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48" w:rsidRDefault="00C20248" w:rsidP="00C20248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Franklin Gothic Book" w:hAnsi="Franklin Gothic Book"/>
          <w:noProof/>
        </w:rPr>
        <w:drawing>
          <wp:inline distT="0" distB="0" distL="0" distR="0">
            <wp:extent cx="3836035" cy="1080770"/>
            <wp:effectExtent l="19050" t="0" r="0" b="0"/>
            <wp:docPr id="10" name="Рисунок 1" descr="Макуш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кушка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03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48" w:rsidRDefault="00C20248" w:rsidP="00C20248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20248" w:rsidRDefault="00C20248" w:rsidP="00C20248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20248" w:rsidRDefault="00C20248" w:rsidP="00C20248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20248" w:rsidRDefault="00C20248" w:rsidP="00C20248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20248" w:rsidRDefault="00C20248" w:rsidP="00C20248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20248" w:rsidRPr="005C03B7" w:rsidRDefault="00C20248" w:rsidP="00C20248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Default="00C20248" w:rsidP="00C20248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5C03B7" w:rsidRDefault="00C20248" w:rsidP="00C20248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5C03B7" w:rsidRDefault="00C20248" w:rsidP="00C20248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5C03B7" w:rsidRDefault="00C20248" w:rsidP="00C20248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5C03B7" w:rsidRDefault="00C20248" w:rsidP="00C20248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5C03B7" w:rsidRDefault="00C20248" w:rsidP="00C20248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5C03B7" w:rsidRDefault="00C20248" w:rsidP="00C20248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5C03B7" w:rsidRDefault="00C20248" w:rsidP="00C20248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5C03B7" w:rsidRDefault="00C20248" w:rsidP="00C20248">
      <w:pPr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5C03B7" w:rsidRDefault="00C20248" w:rsidP="00C20248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5C03B7" w:rsidRDefault="00C20248" w:rsidP="00C202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right="-567"/>
        <w:jc w:val="center"/>
        <w:rPr>
          <w:rFonts w:ascii="Franklin Gothic Book" w:hAnsi="Franklin Gothic Book"/>
          <w:b/>
          <w:sz w:val="24"/>
          <w:szCs w:val="24"/>
        </w:rPr>
      </w:pPr>
      <w:r w:rsidRPr="005C03B7">
        <w:rPr>
          <w:rFonts w:ascii="Franklin Gothic Book" w:hAnsi="Franklin Gothic Book"/>
          <w:b/>
          <w:sz w:val="24"/>
          <w:szCs w:val="24"/>
        </w:rPr>
        <w:t xml:space="preserve">РАБОЧАЯ ПРОГРАММА </w:t>
      </w:r>
      <w:r w:rsidRPr="005C03B7">
        <w:rPr>
          <w:rFonts w:ascii="Franklin Gothic Book" w:eastAsia="TimesNewRomanPSMT" w:hAnsi="Franklin Gothic Book" w:cs="TimesNewRomanPSMT"/>
          <w:b/>
          <w:sz w:val="24"/>
          <w:szCs w:val="24"/>
        </w:rPr>
        <w:t xml:space="preserve">ПРОФЕССИОНАЛЬНОГО МОДУЛЯ </w:t>
      </w:r>
    </w:p>
    <w:p w:rsidR="00C20248" w:rsidRPr="005C03B7" w:rsidRDefault="00C20248" w:rsidP="00C20248">
      <w:pPr>
        <w:spacing w:after="0"/>
        <w:outlineLvl w:val="0"/>
        <w:rPr>
          <w:rFonts w:ascii="Franklin Gothic Book" w:hAnsi="Franklin Gothic Book"/>
          <w:b/>
          <w:sz w:val="24"/>
          <w:szCs w:val="24"/>
        </w:rPr>
      </w:pPr>
    </w:p>
    <w:p w:rsidR="00C20248" w:rsidRPr="00C20248" w:rsidRDefault="00EA6836" w:rsidP="00C20248">
      <w:pPr>
        <w:spacing w:after="0"/>
        <w:jc w:val="center"/>
        <w:rPr>
          <w:rFonts w:ascii="Franklin Gothic Book" w:hAnsi="Franklin Gothic Book"/>
          <w:sz w:val="24"/>
          <w:szCs w:val="24"/>
        </w:rPr>
      </w:pPr>
      <w:r w:rsidRPr="00C20248">
        <w:rPr>
          <w:rFonts w:ascii="Franklin Gothic Book" w:hAnsi="Franklin Gothic Book"/>
          <w:b/>
          <w:sz w:val="24"/>
          <w:szCs w:val="24"/>
        </w:rPr>
        <w:t xml:space="preserve">ПМ.01 </w:t>
      </w:r>
      <w:r w:rsidRPr="00C20248">
        <w:rPr>
          <w:rFonts w:ascii="Franklin Gothic Book" w:hAnsi="Franklin Gothic Book" w:cs="Times New Roman"/>
          <w:b/>
          <w:bCs/>
          <w:sz w:val="24"/>
          <w:szCs w:val="24"/>
        </w:rPr>
        <w:t xml:space="preserve">ОРГАНИЗАЦИЯ И ВЫПОЛНЕНИЕ РАБОТ В СОСТАВЕ АВАРИЙНО-СПАСАТЕЛЬНЫХ ПОДРАЗДЕЛЕНИЙ В ЧРЕЗВЫЧАЙНЫХ СИТУАЦИЯХ </w:t>
      </w:r>
    </w:p>
    <w:p w:rsidR="00C20248" w:rsidRPr="005C03B7" w:rsidRDefault="00C20248" w:rsidP="00C20248">
      <w:pPr>
        <w:jc w:val="center"/>
        <w:rPr>
          <w:rFonts w:ascii="Franklin Gothic Book" w:hAnsi="Franklin Gothic Book"/>
          <w:b/>
          <w:i/>
          <w:sz w:val="24"/>
          <w:szCs w:val="24"/>
          <w:u w:val="single"/>
        </w:rPr>
      </w:pPr>
    </w:p>
    <w:p w:rsidR="00C20248" w:rsidRPr="005C03B7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Pr="005C03B7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Pr="005C03B7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Pr="005C03B7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Pr="005C03B7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Pr="005C03B7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Pr="005C03B7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Pr="005C03B7" w:rsidRDefault="00C20248" w:rsidP="00C20248">
      <w:pPr>
        <w:rPr>
          <w:rFonts w:ascii="Franklin Gothic Book" w:hAnsi="Franklin Gothic Book"/>
          <w:b/>
          <w:i/>
          <w:sz w:val="24"/>
          <w:szCs w:val="24"/>
        </w:rPr>
      </w:pPr>
    </w:p>
    <w:p w:rsidR="00C20248" w:rsidRPr="005C03B7" w:rsidRDefault="00C20248" w:rsidP="00C20248">
      <w:pPr>
        <w:jc w:val="center"/>
        <w:rPr>
          <w:rFonts w:ascii="Franklin Gothic Book" w:hAnsi="Franklin Gothic Book"/>
          <w:b/>
          <w:sz w:val="24"/>
          <w:szCs w:val="24"/>
        </w:rPr>
      </w:pPr>
      <w:r w:rsidRPr="005C03B7">
        <w:rPr>
          <w:rFonts w:ascii="Franklin Gothic Book" w:hAnsi="Franklin Gothic Book"/>
          <w:b/>
          <w:sz w:val="24"/>
          <w:szCs w:val="24"/>
        </w:rPr>
        <w:t>202</w:t>
      </w:r>
      <w:r w:rsidR="000A0670">
        <w:rPr>
          <w:rFonts w:ascii="Franklin Gothic Book" w:hAnsi="Franklin Gothic Book"/>
          <w:b/>
          <w:sz w:val="24"/>
          <w:szCs w:val="24"/>
        </w:rPr>
        <w:t>1</w:t>
      </w:r>
      <w:r w:rsidRPr="005C03B7">
        <w:rPr>
          <w:rFonts w:ascii="Franklin Gothic Book" w:hAnsi="Franklin Gothic Book"/>
          <w:b/>
          <w:sz w:val="24"/>
          <w:szCs w:val="24"/>
        </w:rPr>
        <w:t xml:space="preserve"> г.</w:t>
      </w:r>
    </w:p>
    <w:p w:rsidR="00C20248" w:rsidRPr="00C20248" w:rsidRDefault="00C20248" w:rsidP="00C20248">
      <w:pPr>
        <w:pStyle w:val="1"/>
        <w:spacing w:line="276" w:lineRule="auto"/>
        <w:ind w:firstLine="0"/>
        <w:jc w:val="both"/>
        <w:rPr>
          <w:rFonts w:ascii="Franklin Gothic Book" w:hAnsi="Franklin Gothic Book"/>
        </w:rPr>
      </w:pPr>
      <w:r>
        <w:rPr>
          <w:rFonts w:ascii="Franklin Gothic Book" w:eastAsia="TimesNewRomanPSMT" w:hAnsi="Franklin Gothic Book" w:cs="TimesNewRomanPSMT"/>
        </w:rPr>
        <w:lastRenderedPageBreak/>
        <w:t>Рабочая программа</w:t>
      </w:r>
      <w:r w:rsidRPr="00B37FE2">
        <w:rPr>
          <w:rFonts w:ascii="Franklin Gothic Book" w:eastAsia="TimesNewRomanPSMT" w:hAnsi="Franklin Gothic Book" w:cs="TimesNewRomanPSMT"/>
        </w:rPr>
        <w:t xml:space="preserve"> профессионального модуля </w:t>
      </w:r>
      <w:r w:rsidRPr="00B37FE2">
        <w:rPr>
          <w:rFonts w:ascii="Franklin Gothic Book" w:hAnsi="Franklin Gothic Book"/>
          <w:snapToGrid w:val="0"/>
        </w:rPr>
        <w:t>разработана на</w:t>
      </w:r>
      <w:r w:rsidRPr="00B37FE2">
        <w:rPr>
          <w:rFonts w:ascii="Franklin Gothic Book" w:hAnsi="Franklin Gothic Book"/>
          <w:bCs/>
        </w:rPr>
        <w:t xml:space="preserve"> основе федерального государственного образовательного стандарта среднего профессионального образования по специальности </w:t>
      </w:r>
      <w:r w:rsidRPr="00C20248">
        <w:rPr>
          <w:rFonts w:ascii="Franklin Gothic Book" w:hAnsi="Franklin Gothic Book"/>
        </w:rPr>
        <w:t xml:space="preserve">20.02.02 Защита в чрезвычайных ситуациях, утвержденного </w:t>
      </w:r>
      <w:r w:rsidRPr="00C20248">
        <w:rPr>
          <w:rFonts w:ascii="Franklin Gothic Book" w:hAnsi="Franklin Gothic Book"/>
          <w:iCs/>
          <w:color w:val="000000"/>
        </w:rPr>
        <w:t>приказом Министерства образования и науки Российской Федерации от 18 апреля 2014 г. N 352.</w:t>
      </w:r>
    </w:p>
    <w:p w:rsidR="00C20248" w:rsidRPr="00B37FE2" w:rsidRDefault="00C20248" w:rsidP="00C20248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</w:p>
    <w:p w:rsidR="00C20248" w:rsidRPr="00B37FE2" w:rsidRDefault="00C20248" w:rsidP="00C20248">
      <w:pPr>
        <w:spacing w:after="0"/>
        <w:jc w:val="both"/>
        <w:outlineLvl w:val="2"/>
        <w:rPr>
          <w:rFonts w:ascii="Franklin Gothic Book" w:hAnsi="Franklin Gothic Book"/>
          <w:snapToGrid w:val="0"/>
          <w:sz w:val="24"/>
          <w:szCs w:val="24"/>
        </w:rPr>
      </w:pPr>
      <w:r w:rsidRPr="00B37FE2">
        <w:rPr>
          <w:rFonts w:ascii="Franklin Gothic Book" w:hAnsi="Franklin Gothic Book"/>
          <w:snapToGrid w:val="0"/>
          <w:sz w:val="24"/>
          <w:szCs w:val="24"/>
        </w:rPr>
        <w:t xml:space="preserve">Организация – разработчик: Государственное автономное профессиональное образовательное учреждение Чувашской Республики «Канашский транспортно-энергетический техникум» Министерства образования и молодежной политики Чувашской Республики. </w:t>
      </w:r>
    </w:p>
    <w:p w:rsidR="00C20248" w:rsidRPr="00B37FE2" w:rsidRDefault="00C20248" w:rsidP="00C20248">
      <w:pPr>
        <w:pStyle w:val="19"/>
        <w:spacing w:after="0"/>
        <w:jc w:val="both"/>
        <w:rPr>
          <w:rStyle w:val="18"/>
          <w:rFonts w:ascii="Franklin Gothic Book" w:hAnsi="Franklin Gothic Book"/>
          <w:sz w:val="24"/>
          <w:szCs w:val="24"/>
        </w:rPr>
      </w:pPr>
    </w:p>
    <w:p w:rsidR="00C20248" w:rsidRPr="00B37FE2" w:rsidRDefault="00C20248" w:rsidP="00C20248">
      <w:pPr>
        <w:pStyle w:val="ConsPlusNormal"/>
        <w:spacing w:line="276" w:lineRule="auto"/>
        <w:rPr>
          <w:rStyle w:val="18"/>
          <w:szCs w:val="24"/>
        </w:rPr>
      </w:pPr>
      <w:r w:rsidRPr="00B37FE2">
        <w:rPr>
          <w:rStyle w:val="18"/>
          <w:szCs w:val="24"/>
        </w:rPr>
        <w:t xml:space="preserve">Разработчики: </w:t>
      </w:r>
    </w:p>
    <w:p w:rsidR="00C20248" w:rsidRPr="00C20248" w:rsidRDefault="00C20248" w:rsidP="00C20248">
      <w:pPr>
        <w:pStyle w:val="ConsPlusNormal"/>
        <w:spacing w:line="276" w:lineRule="auto"/>
        <w:ind w:left="709"/>
        <w:jc w:val="both"/>
        <w:rPr>
          <w:rStyle w:val="18"/>
          <w:szCs w:val="24"/>
        </w:rPr>
      </w:pPr>
      <w:r w:rsidRPr="00C20248">
        <w:rPr>
          <w:color w:val="000000"/>
          <w:szCs w:val="24"/>
        </w:rPr>
        <w:t>Петров Валерий Иванович</w:t>
      </w:r>
      <w:r w:rsidRPr="00C20248">
        <w:rPr>
          <w:szCs w:val="24"/>
        </w:rPr>
        <w:t>,преподаватель</w:t>
      </w:r>
      <w:r w:rsidRPr="00C20248">
        <w:rPr>
          <w:rFonts w:cs="Times New Roman"/>
          <w:color w:val="000000"/>
          <w:szCs w:val="24"/>
        </w:rPr>
        <w:t xml:space="preserve"> </w:t>
      </w:r>
      <w:r w:rsidRPr="00C20248">
        <w:rPr>
          <w:rStyle w:val="18"/>
          <w:szCs w:val="24"/>
        </w:rPr>
        <w:t>ГАПОУ  «КанТЭТ»  Минобразования Чувашии;</w:t>
      </w:r>
    </w:p>
    <w:p w:rsidR="00C20248" w:rsidRPr="00C20248" w:rsidRDefault="00C20248" w:rsidP="00C20248">
      <w:pPr>
        <w:spacing w:after="0"/>
        <w:ind w:left="709"/>
        <w:jc w:val="both"/>
        <w:rPr>
          <w:rStyle w:val="18"/>
          <w:rFonts w:ascii="Franklin Gothic Book" w:hAnsi="Franklin Gothic Book"/>
          <w:sz w:val="24"/>
          <w:szCs w:val="24"/>
        </w:rPr>
      </w:pPr>
      <w:r w:rsidRPr="00C20248">
        <w:rPr>
          <w:rFonts w:ascii="Franklin Gothic Book" w:hAnsi="Franklin Gothic Book"/>
          <w:sz w:val="24"/>
          <w:szCs w:val="24"/>
        </w:rPr>
        <w:t>Илларионов Иван Павлович, мастер п/о</w:t>
      </w:r>
      <w:r w:rsidRPr="00C20248">
        <w:rPr>
          <w:rFonts w:ascii="Franklin Gothic Book" w:eastAsia="Times New Roman" w:hAnsi="Franklin Gothic Book" w:cs="Times New Roman"/>
          <w:color w:val="000000"/>
          <w:sz w:val="24"/>
          <w:szCs w:val="24"/>
        </w:rPr>
        <w:t xml:space="preserve"> </w:t>
      </w:r>
      <w:r w:rsidRPr="00C20248">
        <w:rPr>
          <w:rStyle w:val="18"/>
          <w:rFonts w:ascii="Franklin Gothic Book" w:hAnsi="Franklin Gothic Book"/>
          <w:sz w:val="24"/>
          <w:szCs w:val="24"/>
        </w:rPr>
        <w:t>ГАПОУ  «КанТЭТ»  Минобразования Чувашии.</w:t>
      </w:r>
    </w:p>
    <w:p w:rsidR="00C20248" w:rsidRPr="006D59CA" w:rsidRDefault="00C20248" w:rsidP="00C20248">
      <w:pPr>
        <w:spacing w:after="0"/>
        <w:ind w:left="709"/>
        <w:jc w:val="both"/>
        <w:rPr>
          <w:rFonts w:ascii="Franklin Gothic Book" w:hAnsi="Franklin Gothic Book"/>
          <w:sz w:val="24"/>
          <w:szCs w:val="24"/>
        </w:rPr>
        <w:sectPr w:rsidR="00C20248" w:rsidRPr="006D59CA" w:rsidSect="00C20248">
          <w:footerReference w:type="even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20248" w:rsidRPr="00A849D5" w:rsidRDefault="00C20248" w:rsidP="00C20248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A849D5">
        <w:rPr>
          <w:rFonts w:ascii="Franklin Gothic Book" w:hAnsi="Franklin Gothic Book"/>
          <w:b/>
          <w:sz w:val="24"/>
          <w:szCs w:val="24"/>
        </w:rPr>
        <w:lastRenderedPageBreak/>
        <w:t>СОДЕРЖАНИЕ</w:t>
      </w:r>
    </w:p>
    <w:p w:rsidR="00C20248" w:rsidRPr="00A849D5" w:rsidRDefault="00C20248" w:rsidP="00C20248">
      <w:pPr>
        <w:spacing w:after="0"/>
        <w:rPr>
          <w:rFonts w:ascii="Franklin Gothic Book" w:hAnsi="Franklin Gothic Book"/>
          <w:b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C20248" w:rsidRPr="00A849D5" w:rsidTr="00C20248">
        <w:trPr>
          <w:trHeight w:val="394"/>
        </w:trPr>
        <w:tc>
          <w:tcPr>
            <w:tcW w:w="9007" w:type="dxa"/>
          </w:tcPr>
          <w:p w:rsidR="00C20248" w:rsidRPr="00A849D5" w:rsidRDefault="00C20248" w:rsidP="00C20248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849D5">
              <w:rPr>
                <w:rFonts w:ascii="Franklin Gothic Book" w:hAnsi="Franklin Gothic Book"/>
                <w:b/>
                <w:sz w:val="24"/>
                <w:szCs w:val="24"/>
              </w:rPr>
              <w:t>1. ОБЩАЯ ХАРАКТЕРИСТИКА РАБОЧЕЙ ПРОГРАММЫ ПРОФЕССИОНАЛЬНОГО МОДУЛЯ</w:t>
            </w:r>
          </w:p>
          <w:p w:rsidR="00C20248" w:rsidRPr="00A849D5" w:rsidRDefault="00C20248" w:rsidP="00C20248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C20248" w:rsidRPr="00A849D5" w:rsidRDefault="00C20248" w:rsidP="00C20248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20248" w:rsidRPr="00A849D5" w:rsidTr="00C20248">
        <w:trPr>
          <w:trHeight w:val="412"/>
        </w:trPr>
        <w:tc>
          <w:tcPr>
            <w:tcW w:w="9007" w:type="dxa"/>
          </w:tcPr>
          <w:p w:rsidR="00C20248" w:rsidRPr="00A849D5" w:rsidRDefault="00C20248" w:rsidP="00C20248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A849D5">
              <w:rPr>
                <w:rFonts w:ascii="Franklin Gothic Book" w:hAnsi="Franklin Gothic Book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C20248" w:rsidRPr="00A849D5" w:rsidRDefault="00C20248" w:rsidP="00C20248">
            <w:pPr>
              <w:spacing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C20248" w:rsidRPr="00A849D5" w:rsidRDefault="00C20248" w:rsidP="00C20248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20248" w:rsidRPr="00A849D5" w:rsidTr="00C20248">
        <w:trPr>
          <w:trHeight w:val="555"/>
        </w:trPr>
        <w:tc>
          <w:tcPr>
            <w:tcW w:w="9007" w:type="dxa"/>
          </w:tcPr>
          <w:p w:rsidR="00C20248" w:rsidRPr="00A849D5" w:rsidRDefault="00C20248" w:rsidP="00C20248">
            <w:pPr>
              <w:spacing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A849D5">
              <w:rPr>
                <w:rFonts w:ascii="Franklin Gothic Book" w:hAnsi="Franklin Gothic Book"/>
                <w:b/>
                <w:bCs/>
                <w:sz w:val="24"/>
                <w:szCs w:val="24"/>
              </w:rPr>
              <w:t xml:space="preserve">3. УСЛОВИЯ РЕАЛИЗАЦИИ ПРОГРАММЫ ПРОФЕССИОНАЛЬНОГО МОДУЛЯ </w:t>
            </w:r>
          </w:p>
          <w:p w:rsidR="00C20248" w:rsidRPr="00A849D5" w:rsidRDefault="00C20248" w:rsidP="00C20248">
            <w:pPr>
              <w:spacing w:after="0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C20248" w:rsidRPr="00A849D5" w:rsidRDefault="00C20248" w:rsidP="00C20248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C20248" w:rsidRPr="00A849D5" w:rsidTr="00C20248">
        <w:trPr>
          <w:trHeight w:val="692"/>
        </w:trPr>
        <w:tc>
          <w:tcPr>
            <w:tcW w:w="9007" w:type="dxa"/>
          </w:tcPr>
          <w:p w:rsidR="00C20248" w:rsidRPr="00A849D5" w:rsidRDefault="00C20248" w:rsidP="00C20248">
            <w:pPr>
              <w:spacing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A849D5">
              <w:rPr>
                <w:rFonts w:ascii="Franklin Gothic Book" w:hAnsi="Franklin Gothic Book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C20248" w:rsidRPr="00A849D5" w:rsidRDefault="00C20248" w:rsidP="00C20248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</w:tbl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Default="00C20248" w:rsidP="00C20248">
      <w:pPr>
        <w:spacing w:after="0"/>
        <w:rPr>
          <w:rFonts w:ascii="Franklin Gothic Book" w:hAnsi="Franklin Gothic Book"/>
          <w:sz w:val="24"/>
          <w:szCs w:val="24"/>
        </w:rPr>
      </w:pPr>
    </w:p>
    <w:p w:rsidR="00C20248" w:rsidRPr="00A92A69" w:rsidRDefault="00C20248" w:rsidP="00A92A69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A92A69">
        <w:rPr>
          <w:rFonts w:ascii="Franklin Gothic Book" w:hAnsi="Franklin Gothic Book"/>
          <w:b/>
          <w:sz w:val="24"/>
          <w:szCs w:val="24"/>
        </w:rPr>
        <w:t>1. ОБЩАЯ ХАРАКТЕРИСТИКА РАБОЧЕЙ ПРОГРАММЫ ПРОФЕССИОНАЛЬНОГО МОДУЛЯ</w:t>
      </w:r>
    </w:p>
    <w:p w:rsidR="00CD0731" w:rsidRPr="00A92A69" w:rsidRDefault="00C20248" w:rsidP="00A92A69">
      <w:pPr>
        <w:spacing w:after="0"/>
        <w:jc w:val="center"/>
        <w:rPr>
          <w:rFonts w:ascii="Franklin Gothic Book" w:eastAsia="Times New Roman" w:hAnsi="Franklin Gothic Book" w:cs="Times New Roman"/>
          <w:i/>
          <w:sz w:val="24"/>
          <w:szCs w:val="24"/>
        </w:rPr>
      </w:pPr>
      <w:r w:rsidRPr="00A92A69">
        <w:rPr>
          <w:rFonts w:ascii="Franklin Gothic Book" w:hAnsi="Franklin Gothic Book"/>
          <w:b/>
          <w:sz w:val="24"/>
          <w:szCs w:val="24"/>
        </w:rPr>
        <w:t xml:space="preserve">ПМ.01 </w:t>
      </w:r>
      <w:r w:rsidRPr="00A92A69">
        <w:rPr>
          <w:rFonts w:ascii="Franklin Gothic Book" w:hAnsi="Franklin Gothic Book" w:cs="Times New Roman"/>
          <w:b/>
          <w:bCs/>
          <w:sz w:val="24"/>
          <w:szCs w:val="24"/>
        </w:rPr>
        <w:t xml:space="preserve">Организация и выполнение работ в составе аварийно-спасательных подразделений в чрезвычайных ситуациях </w:t>
      </w:r>
    </w:p>
    <w:p w:rsidR="00CD0731" w:rsidRPr="00A92A69" w:rsidRDefault="00CD0731" w:rsidP="00A92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Franklin Gothic Book" w:eastAsia="Times New Roman" w:hAnsi="Franklin Gothic Book" w:cs="Times New Roman"/>
          <w:b/>
          <w:sz w:val="24"/>
          <w:szCs w:val="24"/>
        </w:rPr>
      </w:pPr>
    </w:p>
    <w:p w:rsidR="00C20248" w:rsidRPr="00A92A69" w:rsidRDefault="00C20248" w:rsidP="00A92A69">
      <w:pPr>
        <w:spacing w:after="0"/>
        <w:ind w:firstLine="708"/>
        <w:rPr>
          <w:rFonts w:ascii="Franklin Gothic Book" w:hAnsi="Franklin Gothic Book"/>
          <w:b/>
          <w:sz w:val="24"/>
          <w:szCs w:val="24"/>
        </w:rPr>
      </w:pPr>
      <w:r w:rsidRPr="00A92A69">
        <w:rPr>
          <w:rFonts w:ascii="Franklin Gothic Book" w:hAnsi="Franklin Gothic Book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C20248" w:rsidRPr="00A92A69" w:rsidRDefault="00C20248" w:rsidP="00A92A69">
      <w:pPr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A92A69">
        <w:rPr>
          <w:rFonts w:ascii="Franklin Gothic Book" w:hAnsi="Franklin Gothic Book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</w:t>
      </w:r>
      <w:r w:rsidRPr="00A92A69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Организация и выполнение работ в составе аварийно-спасательных подразделений в чрезвычайных ситуациях </w:t>
      </w:r>
      <w:r w:rsidRPr="00A92A69">
        <w:rPr>
          <w:rFonts w:ascii="Franklin Gothic Book" w:hAnsi="Franklin Gothic Book"/>
          <w:sz w:val="24"/>
          <w:szCs w:val="24"/>
        </w:rPr>
        <w:t>и соответствующие ему профессиональные и общие компетенции:</w:t>
      </w:r>
    </w:p>
    <w:p w:rsidR="00C20248" w:rsidRPr="00A92A69" w:rsidRDefault="00C20248" w:rsidP="00A92A69">
      <w:pPr>
        <w:spacing w:after="0"/>
        <w:ind w:firstLine="708"/>
        <w:rPr>
          <w:rFonts w:ascii="Franklin Gothic Book" w:hAnsi="Franklin Gothic Book"/>
          <w:sz w:val="24"/>
          <w:szCs w:val="24"/>
        </w:rPr>
      </w:pPr>
      <w:r w:rsidRPr="00A92A69">
        <w:rPr>
          <w:rFonts w:ascii="Franklin Gothic Book" w:hAnsi="Franklin Gothic Book"/>
          <w:b/>
          <w:sz w:val="24"/>
          <w:szCs w:val="24"/>
        </w:rPr>
        <w:t>1.1.1.</w:t>
      </w:r>
      <w:r w:rsidRPr="00A92A69">
        <w:rPr>
          <w:rFonts w:ascii="Franklin Gothic Book" w:hAnsi="Franklin Gothic Book"/>
          <w:sz w:val="24"/>
          <w:szCs w:val="24"/>
        </w:rPr>
        <w:t xml:space="preserve"> </w:t>
      </w:r>
      <w:r w:rsidRPr="00A92A69">
        <w:rPr>
          <w:rFonts w:ascii="Franklin Gothic Book" w:hAnsi="Franklin Gothic Book"/>
          <w:b/>
          <w:bCs/>
          <w:iCs/>
          <w:sz w:val="24"/>
          <w:szCs w:val="24"/>
        </w:rPr>
        <w:t>Перечень профессиональных компетенций</w:t>
      </w:r>
    </w:p>
    <w:p w:rsidR="00CD0731" w:rsidRPr="00A92A69" w:rsidRDefault="0005184C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ПК 1.</w:t>
      </w:r>
      <w:r w:rsidR="00CD0731" w:rsidRPr="00A92A69">
        <w:rPr>
          <w:rFonts w:ascii="Franklin Gothic Book" w:eastAsia="Times New Roman" w:hAnsi="Franklin Gothic Book" w:cs="Times New Roman"/>
          <w:sz w:val="24"/>
          <w:szCs w:val="24"/>
        </w:rPr>
        <w:t>1. Собирать и обрабатывать оперативную информацию о чрезвычайных ситуациях (ЧС).</w:t>
      </w:r>
    </w:p>
    <w:p w:rsidR="00CD0731" w:rsidRPr="00A92A69" w:rsidRDefault="0005184C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ПК 1.</w:t>
      </w:r>
      <w:r w:rsidR="00CD0731" w:rsidRPr="00A92A69">
        <w:rPr>
          <w:rFonts w:ascii="Franklin Gothic Book" w:eastAsia="Times New Roman" w:hAnsi="Franklin Gothic Book" w:cs="Times New Roman"/>
          <w:sz w:val="24"/>
          <w:szCs w:val="24"/>
        </w:rPr>
        <w:t>2. Собирать информацию и оценивать обстановку на месте чрезвычайной ситуации.</w:t>
      </w:r>
    </w:p>
    <w:p w:rsidR="00CD0731" w:rsidRPr="00A92A69" w:rsidRDefault="0005184C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ПК 1.</w:t>
      </w:r>
      <w:r w:rsidR="00CD0731" w:rsidRPr="00A92A69">
        <w:rPr>
          <w:rFonts w:ascii="Franklin Gothic Book" w:eastAsia="Times New Roman" w:hAnsi="Franklin Gothic Book" w:cs="Times New Roman"/>
          <w:sz w:val="24"/>
          <w:szCs w:val="24"/>
        </w:rPr>
        <w:t>3. Осуществлять оперативное планирование мероприятий по ликвидации последствий чрезвычайных ситуаций (ЧС).</w:t>
      </w:r>
    </w:p>
    <w:p w:rsidR="00CD0731" w:rsidRPr="00A92A69" w:rsidRDefault="0005184C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ПК 1.</w:t>
      </w:r>
      <w:r w:rsidR="00CD0731" w:rsidRPr="00A92A69">
        <w:rPr>
          <w:rFonts w:ascii="Franklin Gothic Book" w:eastAsia="Times New Roman" w:hAnsi="Franklin Gothic Book" w:cs="Times New Roman"/>
          <w:sz w:val="24"/>
          <w:szCs w:val="24"/>
        </w:rPr>
        <w:t>4. Организовывать и выполнять действия по ликвидации последствий чрезвычайных ситуаций (ЧС).</w:t>
      </w:r>
    </w:p>
    <w:p w:rsidR="00CD0731" w:rsidRPr="00A92A69" w:rsidRDefault="0005184C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ПК 1.</w:t>
      </w:r>
      <w:r w:rsidR="00CD0731" w:rsidRPr="00A92A69">
        <w:rPr>
          <w:rFonts w:ascii="Franklin Gothic Book" w:eastAsia="Times New Roman" w:hAnsi="Franklin Gothic Book" w:cs="Times New Roman"/>
          <w:sz w:val="24"/>
          <w:szCs w:val="24"/>
        </w:rPr>
        <w:t>5. Обеспечивать безопасность личного состава при выполнении аварийно-спасательных работ.</w:t>
      </w:r>
    </w:p>
    <w:p w:rsidR="00A92A69" w:rsidRPr="00A92A69" w:rsidRDefault="00A92A69" w:rsidP="00A92A69">
      <w:pPr>
        <w:spacing w:after="0"/>
        <w:ind w:firstLine="708"/>
        <w:rPr>
          <w:rFonts w:ascii="Franklin Gothic Book" w:hAnsi="Franklin Gothic Book"/>
          <w:b/>
          <w:sz w:val="24"/>
          <w:szCs w:val="24"/>
        </w:rPr>
      </w:pPr>
      <w:r w:rsidRPr="00A92A69">
        <w:rPr>
          <w:rFonts w:ascii="Franklin Gothic Book" w:hAnsi="Franklin Gothic Book"/>
          <w:b/>
          <w:sz w:val="24"/>
          <w:szCs w:val="24"/>
        </w:rPr>
        <w:t>1.1.2. Общие компетенции</w:t>
      </w:r>
    </w:p>
    <w:p w:rsidR="00A92A69" w:rsidRPr="00A92A69" w:rsidRDefault="00A92A69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iCs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92A69" w:rsidRPr="00A92A69" w:rsidRDefault="00A92A69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iCs/>
          <w:sz w:val="24"/>
          <w:szCs w:val="24"/>
        </w:rPr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A92A69" w:rsidRPr="00A92A69" w:rsidRDefault="00A92A69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iCs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A92A69" w:rsidRPr="00A92A69" w:rsidRDefault="00A92A69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iCs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92A69" w:rsidRPr="00A92A69" w:rsidRDefault="00A92A69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iCs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A92A69" w:rsidRPr="00A92A69" w:rsidRDefault="00A92A69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iCs/>
          <w:sz w:val="24"/>
          <w:szCs w:val="24"/>
        </w:rPr>
        <w:t>ОК 6. Работать в коллективе и команде, эффективно общаться с коллегами, руководством, пострадавшими и находящимися в зонах чрезвычайных ситуаций.</w:t>
      </w:r>
    </w:p>
    <w:p w:rsidR="00A92A69" w:rsidRPr="00A92A69" w:rsidRDefault="00A92A69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iCs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A92A69" w:rsidRPr="00A92A69" w:rsidRDefault="00A92A69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iCs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92A69" w:rsidRPr="00A92A69" w:rsidRDefault="00A92A69" w:rsidP="00A92A69">
      <w:pPr>
        <w:spacing w:after="0"/>
        <w:ind w:left="709"/>
        <w:jc w:val="both"/>
        <w:rPr>
          <w:rFonts w:ascii="Franklin Gothic Book" w:eastAsia="Times New Roman" w:hAnsi="Franklin Gothic Book" w:cs="Times New Roman"/>
          <w:iC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iCs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A92A69" w:rsidRPr="00A92A69" w:rsidRDefault="00A92A69" w:rsidP="00A92A69">
      <w:pPr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A92A69">
        <w:rPr>
          <w:rFonts w:ascii="Franklin Gothic Book" w:hAnsi="Franklin Gothic Book"/>
          <w:sz w:val="24"/>
          <w:szCs w:val="24"/>
        </w:rPr>
        <w:t>В результате освоения профессионального модуля студент должен:</w:t>
      </w:r>
    </w:p>
    <w:p w:rsidR="00CD0731" w:rsidRPr="00A92A69" w:rsidRDefault="00CD0731" w:rsidP="00A92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b/>
          <w:sz w:val="24"/>
          <w:szCs w:val="24"/>
        </w:rPr>
        <w:t>иметь практический опыт:</w:t>
      </w:r>
    </w:p>
    <w:p w:rsidR="00CD0731" w:rsidRPr="00A92A69" w:rsidRDefault="00CD0731" w:rsidP="00A92A69">
      <w:pPr>
        <w:pStyle w:val="af9"/>
        <w:numPr>
          <w:ilvl w:val="0"/>
          <w:numId w:val="12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участия в аварийно-спасательных работах, в том числе с использованием средств индивидуальной защиты;</w:t>
      </w:r>
    </w:p>
    <w:p w:rsidR="00CD0731" w:rsidRPr="00A92A69" w:rsidRDefault="00CD0731" w:rsidP="00A92A69">
      <w:pPr>
        <w:pStyle w:val="af9"/>
        <w:numPr>
          <w:ilvl w:val="0"/>
          <w:numId w:val="12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мониторинга, прогнозирования и оценки обстановки в зонах чрезвычайных ситуаций;</w:t>
      </w:r>
    </w:p>
    <w:p w:rsidR="00CD0731" w:rsidRPr="00A92A69" w:rsidRDefault="00CD0731" w:rsidP="00A92A69">
      <w:pPr>
        <w:pStyle w:val="af9"/>
        <w:numPr>
          <w:ilvl w:val="0"/>
          <w:numId w:val="12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lastRenderedPageBreak/>
        <w:t>разработки тактических схем и расчета сил и средств для проведения поисковых и аварийно-спасательных работ.</w:t>
      </w:r>
    </w:p>
    <w:p w:rsidR="00CD0731" w:rsidRPr="00A92A69" w:rsidRDefault="00CD0731" w:rsidP="00A92A69">
      <w:pPr>
        <w:spacing w:after="0"/>
        <w:jc w:val="both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b/>
          <w:sz w:val="24"/>
          <w:szCs w:val="24"/>
        </w:rPr>
        <w:t>уметь: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определять источники получения информации на местах чрезвычайных ситуаций (ЧС);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организовывать и проводить работу по сбору оперативной информации, в т.ч. осуществлять разведку в зоне чрезвычайных ситуаций (ЧС);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планировать и рассчитывать доставку личного состава на места чрезвычайных ситуаций (ЧС);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использовать средства связи и оповещения, приборы, и технические средства для сбора и обработки оперативной информации;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осуществлять расчеты вероятного развития чрезвычайных ситуаций;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применять аварийно-спасательную и инженерную технику и оборудование при проведении аварийно-спасательных работ;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поддерживать групповое взаимодействие и работать в команде;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идентифицировать поражающие факторы и анализировать информацию об угрозах природного и техногенного характера;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определять зоны безопасности при выполнении аварийно-спасательных работ;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определять параметры опасных зон, масштабов и опасности чрезвычайных ситуаций (ЧС);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организовывать мероприятия по обеспечению безопасности работ, защите личного состава от поражающих факторов;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принимать решения на использование и использовать средства индивидуальной защиты;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оказывать помощь с учетом психологического состояния, возможных травм и иных нарушений здоровья, этнокультурных особенностей пострадавших;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рассчитывать и математическое  моделирование нагрузки на конструкции зданий;</w:t>
      </w:r>
    </w:p>
    <w:p w:rsidR="00CD0731" w:rsidRPr="00A92A69" w:rsidRDefault="00CD0731" w:rsidP="00A92A69">
      <w:pPr>
        <w:pStyle w:val="af9"/>
        <w:numPr>
          <w:ilvl w:val="0"/>
          <w:numId w:val="13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применять штатные системы безопасности зданий, сооружений и объектов транспорта;</w:t>
      </w:r>
    </w:p>
    <w:p w:rsidR="00CD0731" w:rsidRPr="00A92A69" w:rsidRDefault="00CD0731" w:rsidP="00A92A69">
      <w:pPr>
        <w:spacing w:after="0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b/>
          <w:sz w:val="24"/>
          <w:szCs w:val="24"/>
        </w:rPr>
        <w:t>знать: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причины, последствия характер, и условия возникновения чрезвычайных ситуаций;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технические возможности и условия применения различных видов транспорта, инженерной и аварийно-спасательной техники и оборудования;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источники оперативного получения информации;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основы организации кинологического обследования объектов и местности;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способы организации и основные технологии проведения спасательных работ в чрезвычайных ситуациях, методы локализации чрезвычайных ситуаций;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технические возможности и правила применения средств связи;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устройство, принцип действия, правила и безопасные приемы эксплуатации аварийно-спасательной техники и оборудования;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нормативные требования проведения спасательных работ на воздушном транспорте и акваториях;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характеристики стихийных экологических бедствий, техногенных аварий и катастроф, их воздействие на население, объекты экономики, окружающую среду;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поражающие факторы при чрезвычайных ситуациях (ЧС);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нормативные требования по обеспеченности транспортных средств, зданий и сооружений средствами защиты и системами безопасности и технические возможности данных систем;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lastRenderedPageBreak/>
        <w:t>порядок организации мероприятий по охране труда и меры безопасности при выполнении работ в чрезвычайных ситуациях (ЧС);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sz w:val="24"/>
          <w:szCs w:val="24"/>
        </w:rPr>
        <w:t>психологические  основы работы спасателей в чрезвычайных ситуациях;</w:t>
      </w:r>
    </w:p>
    <w:p w:rsidR="00CD0731" w:rsidRPr="00A92A69" w:rsidRDefault="00CD0731" w:rsidP="00A92A69">
      <w:pPr>
        <w:pStyle w:val="af9"/>
        <w:numPr>
          <w:ilvl w:val="0"/>
          <w:numId w:val="14"/>
        </w:num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bookmarkStart w:id="0" w:name="OLE_LINK2"/>
      <w:bookmarkStart w:id="1" w:name="OLE_LINK1"/>
      <w:r w:rsidRPr="00A92A69">
        <w:rPr>
          <w:rFonts w:ascii="Franklin Gothic Book" w:eastAsia="Times New Roman" w:hAnsi="Franklin Gothic Book" w:cs="Times New Roman"/>
          <w:sz w:val="24"/>
          <w:szCs w:val="24"/>
        </w:rPr>
        <w:t xml:space="preserve">методики расчета и прогнозирования последствий чрезвычайных ситуаций </w:t>
      </w:r>
      <w:bookmarkEnd w:id="0"/>
      <w:bookmarkEnd w:id="1"/>
      <w:r w:rsidRPr="00A92A69">
        <w:rPr>
          <w:rFonts w:ascii="Franklin Gothic Book" w:eastAsia="Times New Roman" w:hAnsi="Franklin Gothic Book" w:cs="Times New Roman"/>
          <w:sz w:val="24"/>
          <w:szCs w:val="24"/>
        </w:rPr>
        <w:t>(ЧС) и определения зон безопасности при проведении аварийно-спасательных работ.</w:t>
      </w:r>
    </w:p>
    <w:p w:rsidR="00CD0731" w:rsidRPr="00A92A69" w:rsidRDefault="00CD0731" w:rsidP="00A92A69">
      <w:pPr>
        <w:spacing w:after="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</w:p>
    <w:p w:rsidR="00A92A69" w:rsidRPr="00C105E2" w:rsidRDefault="00A92A69" w:rsidP="00A92A69">
      <w:pPr>
        <w:spacing w:after="0"/>
        <w:ind w:firstLine="708"/>
        <w:rPr>
          <w:rFonts w:ascii="Franklin Gothic Book" w:hAnsi="Franklin Gothic Book"/>
          <w:b/>
          <w:sz w:val="24"/>
          <w:szCs w:val="24"/>
        </w:rPr>
      </w:pPr>
      <w:r w:rsidRPr="00C105E2">
        <w:rPr>
          <w:rFonts w:ascii="Franklin Gothic Book" w:hAnsi="Franklin Gothic Book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A92A69" w:rsidRPr="006D59CA" w:rsidRDefault="00A92A69" w:rsidP="00A92A69">
      <w:pPr>
        <w:spacing w:after="0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Всего </w:t>
      </w:r>
      <w:r w:rsidR="00237870">
        <w:rPr>
          <w:rFonts w:ascii="Franklin Gothic Book" w:hAnsi="Franklin Gothic Book"/>
          <w:sz w:val="24"/>
          <w:szCs w:val="24"/>
          <w:u w:val="single"/>
        </w:rPr>
        <w:t>632</w:t>
      </w:r>
      <w:r w:rsidRPr="00A940F3">
        <w:rPr>
          <w:rFonts w:ascii="Franklin Gothic Book" w:hAnsi="Franklin Gothic Book"/>
          <w:sz w:val="24"/>
          <w:szCs w:val="24"/>
          <w:u w:val="single"/>
        </w:rPr>
        <w:t xml:space="preserve"> час</w:t>
      </w:r>
      <w:r>
        <w:rPr>
          <w:rFonts w:ascii="Franklin Gothic Book" w:hAnsi="Franklin Gothic Book"/>
          <w:sz w:val="24"/>
          <w:szCs w:val="24"/>
          <w:u w:val="single"/>
        </w:rPr>
        <w:t>ов</w:t>
      </w:r>
      <w:r w:rsidRPr="006D59CA">
        <w:rPr>
          <w:rFonts w:ascii="Franklin Gothic Book" w:hAnsi="Franklin Gothic Book"/>
          <w:sz w:val="24"/>
          <w:szCs w:val="24"/>
        </w:rPr>
        <w:t>, из них</w:t>
      </w:r>
    </w:p>
    <w:p w:rsidR="00A92A69" w:rsidRDefault="00A92A69" w:rsidP="00A92A69">
      <w:pPr>
        <w:spacing w:after="0"/>
        <w:ind w:firstLine="708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на освоение МДК – </w:t>
      </w:r>
      <w:r w:rsidRPr="00A92A69">
        <w:rPr>
          <w:rFonts w:ascii="Franklin Gothic Book" w:hAnsi="Franklin Gothic Book"/>
          <w:sz w:val="24"/>
          <w:szCs w:val="24"/>
          <w:u w:val="single"/>
        </w:rPr>
        <w:t xml:space="preserve">416 </w:t>
      </w:r>
      <w:r w:rsidRPr="00A940F3">
        <w:rPr>
          <w:rFonts w:ascii="Franklin Gothic Book" w:hAnsi="Franklin Gothic Book"/>
          <w:sz w:val="24"/>
          <w:szCs w:val="24"/>
          <w:u w:val="single"/>
        </w:rPr>
        <w:t>час</w:t>
      </w:r>
      <w:r>
        <w:rPr>
          <w:rFonts w:ascii="Franklin Gothic Book" w:hAnsi="Franklin Gothic Book"/>
          <w:sz w:val="24"/>
          <w:szCs w:val="24"/>
          <w:u w:val="single"/>
        </w:rPr>
        <w:t>ов</w:t>
      </w:r>
      <w:r w:rsidRPr="006D59CA">
        <w:rPr>
          <w:rFonts w:ascii="Franklin Gothic Book" w:hAnsi="Franklin Gothic Book"/>
          <w:sz w:val="24"/>
          <w:szCs w:val="24"/>
        </w:rPr>
        <w:t>,</w:t>
      </w:r>
    </w:p>
    <w:p w:rsidR="00A92A69" w:rsidRPr="006D59CA" w:rsidRDefault="00A92A69" w:rsidP="00A92A69">
      <w:pPr>
        <w:spacing w:after="0"/>
        <w:rPr>
          <w:rFonts w:ascii="Franklin Gothic Book" w:hAnsi="Franklin Gothic Book"/>
          <w:sz w:val="24"/>
          <w:szCs w:val="24"/>
        </w:rPr>
      </w:pPr>
      <w:r w:rsidRPr="006D59CA">
        <w:rPr>
          <w:rFonts w:ascii="Franklin Gothic Book" w:hAnsi="Franklin Gothic Book"/>
          <w:sz w:val="24"/>
          <w:szCs w:val="24"/>
        </w:rPr>
        <w:t xml:space="preserve">в том числе </w:t>
      </w:r>
    </w:p>
    <w:p w:rsidR="00A92A69" w:rsidRPr="006D59CA" w:rsidRDefault="00A92A69" w:rsidP="00A92A69">
      <w:pPr>
        <w:spacing w:after="0"/>
        <w:ind w:firstLine="708"/>
        <w:rPr>
          <w:rFonts w:ascii="Franklin Gothic Book" w:hAnsi="Franklin Gothic Book"/>
          <w:sz w:val="24"/>
          <w:szCs w:val="24"/>
        </w:rPr>
      </w:pPr>
      <w:r w:rsidRPr="006D59CA">
        <w:rPr>
          <w:rFonts w:ascii="Franklin Gothic Book" w:hAnsi="Franklin Gothic Book"/>
          <w:sz w:val="24"/>
          <w:szCs w:val="24"/>
        </w:rPr>
        <w:t xml:space="preserve">на </w:t>
      </w:r>
      <w:r>
        <w:rPr>
          <w:rFonts w:ascii="Franklin Gothic Book" w:hAnsi="Franklin Gothic Book"/>
          <w:sz w:val="24"/>
          <w:szCs w:val="24"/>
        </w:rPr>
        <w:t xml:space="preserve">учебную </w:t>
      </w:r>
      <w:r w:rsidRPr="006D59CA">
        <w:rPr>
          <w:rFonts w:ascii="Franklin Gothic Book" w:hAnsi="Franklin Gothic Book"/>
          <w:sz w:val="24"/>
          <w:szCs w:val="24"/>
        </w:rPr>
        <w:t>практик</w:t>
      </w:r>
      <w:r>
        <w:rPr>
          <w:rFonts w:ascii="Franklin Gothic Book" w:hAnsi="Franklin Gothic Book"/>
          <w:sz w:val="24"/>
          <w:szCs w:val="24"/>
        </w:rPr>
        <w:t>у</w:t>
      </w:r>
      <w:r w:rsidRPr="006D59CA">
        <w:rPr>
          <w:rFonts w:ascii="Franklin Gothic Book" w:hAnsi="Franklin Gothic Book"/>
          <w:sz w:val="24"/>
          <w:szCs w:val="24"/>
        </w:rPr>
        <w:t xml:space="preserve"> – </w:t>
      </w:r>
      <w:r w:rsidR="00237870">
        <w:rPr>
          <w:rFonts w:ascii="Franklin Gothic Book" w:hAnsi="Franklin Gothic Book"/>
          <w:sz w:val="24"/>
          <w:szCs w:val="24"/>
        </w:rPr>
        <w:t>216</w:t>
      </w:r>
      <w:r w:rsidRPr="00A940F3">
        <w:rPr>
          <w:rFonts w:ascii="Franklin Gothic Book" w:hAnsi="Franklin Gothic Book"/>
          <w:sz w:val="24"/>
          <w:szCs w:val="24"/>
          <w:u w:val="single"/>
        </w:rPr>
        <w:t xml:space="preserve"> часов</w:t>
      </w:r>
      <w:r>
        <w:rPr>
          <w:rFonts w:ascii="Franklin Gothic Book" w:hAnsi="Franklin Gothic Book"/>
          <w:sz w:val="24"/>
          <w:szCs w:val="24"/>
          <w:u w:val="single"/>
        </w:rPr>
        <w:t>.</w:t>
      </w:r>
    </w:p>
    <w:p w:rsidR="00CD0731" w:rsidRPr="00CD0731" w:rsidRDefault="00CD0731" w:rsidP="00A92A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92A69">
        <w:rPr>
          <w:rFonts w:ascii="Franklin Gothic Book" w:eastAsia="Times New Roman" w:hAnsi="Franklin Gothic Book" w:cs="Times New Roman"/>
          <w:b/>
          <w:caps/>
          <w:sz w:val="24"/>
          <w:szCs w:val="24"/>
        </w:rPr>
        <w:br w:type="page"/>
      </w:r>
    </w:p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CD0731" w:rsidRPr="00CD073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/>
          <w:pgMar w:top="851" w:right="567" w:bottom="851" w:left="1418" w:header="709" w:footer="709" w:gutter="0"/>
          <w:cols w:space="720"/>
        </w:sectPr>
      </w:pPr>
    </w:p>
    <w:p w:rsidR="00CD0731" w:rsidRPr="00A92A6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Franklin Gothic Book" w:eastAsia="Times New Roman" w:hAnsi="Franklin Gothic Book" w:cs="Times New Roman"/>
          <w:b/>
          <w:cap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b/>
          <w:caps/>
          <w:sz w:val="24"/>
          <w:szCs w:val="24"/>
        </w:rPr>
        <w:lastRenderedPageBreak/>
        <w:t>3. СТРУКТУРА и содержание профессионального модуля</w:t>
      </w:r>
    </w:p>
    <w:p w:rsidR="00CD0731" w:rsidRPr="00A92A6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Franklin Gothic Book" w:eastAsia="Times New Roman" w:hAnsi="Franklin Gothic Book" w:cs="Times New Roman"/>
          <w:b/>
          <w:caps/>
          <w:sz w:val="24"/>
          <w:szCs w:val="24"/>
        </w:rPr>
      </w:pPr>
    </w:p>
    <w:p w:rsidR="00CD0731" w:rsidRPr="00A92A69" w:rsidRDefault="00CD0731" w:rsidP="00A92A69">
      <w:pPr>
        <w:spacing w:after="0" w:line="240" w:lineRule="auto"/>
        <w:jc w:val="both"/>
        <w:rPr>
          <w:rFonts w:ascii="Franklin Gothic Book" w:eastAsia="Times New Roman" w:hAnsi="Franklin Gothic Book" w:cs="Times New Roman"/>
          <w:b/>
          <w:bCs/>
          <w:sz w:val="24"/>
          <w:szCs w:val="24"/>
        </w:rPr>
      </w:pPr>
      <w:r w:rsidRPr="00A92A69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3.1. Тематический план профессионального модуля </w:t>
      </w:r>
      <w:r w:rsidR="009D4A09" w:rsidRPr="00A92A69">
        <w:rPr>
          <w:rFonts w:ascii="Franklin Gothic Book" w:eastAsia="Times New Roman" w:hAnsi="Franklin Gothic Book" w:cs="Times New Roman"/>
          <w:b/>
          <w:bCs/>
          <w:sz w:val="24"/>
          <w:szCs w:val="24"/>
        </w:rPr>
        <w:t>ПМ.01 Организация и выполнение работ в составе аварийно-спасательных подразделений на чрезвычайных ситуациях (ЧС)</w:t>
      </w:r>
    </w:p>
    <w:tbl>
      <w:tblPr>
        <w:tblW w:w="5029" w:type="pct"/>
        <w:tblLayout w:type="fixed"/>
        <w:tblLook w:val="01E0"/>
      </w:tblPr>
      <w:tblGrid>
        <w:gridCol w:w="2092"/>
        <w:gridCol w:w="2552"/>
        <w:gridCol w:w="1558"/>
        <w:gridCol w:w="1134"/>
        <w:gridCol w:w="1137"/>
        <w:gridCol w:w="1379"/>
        <w:gridCol w:w="36"/>
        <w:gridCol w:w="852"/>
        <w:gridCol w:w="155"/>
        <w:gridCol w:w="937"/>
        <w:gridCol w:w="48"/>
        <w:gridCol w:w="39"/>
        <w:gridCol w:w="1094"/>
        <w:gridCol w:w="24"/>
        <w:gridCol w:w="2107"/>
        <w:gridCol w:w="12"/>
      </w:tblGrid>
      <w:tr w:rsidR="00CD0731" w:rsidRPr="00A92A69" w:rsidTr="00CD0731">
        <w:trPr>
          <w:gridAfter w:val="1"/>
          <w:wAfter w:w="4" w:type="pct"/>
          <w:trHeight w:val="435"/>
        </w:trPr>
        <w:tc>
          <w:tcPr>
            <w:tcW w:w="69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Коды</w:t>
            </w:r>
          </w:p>
          <w:p w:rsidR="00CD0731" w:rsidRPr="00A92A69" w:rsidRDefault="00CD0731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Профессиональных компетенций</w:t>
            </w:r>
          </w:p>
        </w:tc>
        <w:tc>
          <w:tcPr>
            <w:tcW w:w="8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5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Cs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iCs/>
                <w:sz w:val="24"/>
                <w:szCs w:val="24"/>
              </w:rPr>
              <w:t>Всего часов</w:t>
            </w:r>
          </w:p>
          <w:p w:rsidR="00CD0731" w:rsidRPr="00A92A69" w:rsidRDefault="00CD0731" w:rsidP="009D4A0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i/>
                <w:iCs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i/>
                <w:iCs/>
                <w:sz w:val="24"/>
                <w:szCs w:val="24"/>
              </w:rPr>
              <w:t>(макс. учебная нагрузка и практики)</w:t>
            </w:r>
          </w:p>
        </w:tc>
        <w:tc>
          <w:tcPr>
            <w:tcW w:w="187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7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Практика</w:t>
            </w:r>
          </w:p>
        </w:tc>
      </w:tr>
      <w:tr w:rsidR="00CD0731" w:rsidRPr="00A92A69" w:rsidTr="00CD0731">
        <w:trPr>
          <w:gridAfter w:val="1"/>
          <w:wAfter w:w="4" w:type="pct"/>
          <w:trHeight w:val="435"/>
        </w:trPr>
        <w:tc>
          <w:tcPr>
            <w:tcW w:w="6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84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spacing w:after="0" w:line="240" w:lineRule="auto"/>
              <w:rPr>
                <w:rFonts w:ascii="Franklin Gothic Book" w:eastAsia="Times New Roman" w:hAnsi="Franklin Gothic Book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66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Самостоятельная работа обучающегося,</w:t>
            </w:r>
          </w:p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3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Учебная,</w:t>
            </w:r>
          </w:p>
          <w:p w:rsidR="00CD0731" w:rsidRPr="00A92A69" w:rsidRDefault="00CD0731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Производственная,</w:t>
            </w:r>
          </w:p>
          <w:p w:rsidR="00CD0731" w:rsidRPr="00A92A69" w:rsidRDefault="00CD0731" w:rsidP="00CD0731">
            <w:pPr>
              <w:widowControl w:val="0"/>
              <w:spacing w:after="0" w:line="240" w:lineRule="auto"/>
              <w:ind w:left="72"/>
              <w:jc w:val="center"/>
              <w:rPr>
                <w:rFonts w:ascii="Franklin Gothic Book" w:eastAsia="Times New Roman" w:hAnsi="Franklin Gothic Book" w:cs="Times New Roman"/>
                <w:i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i/>
                <w:sz w:val="24"/>
                <w:szCs w:val="24"/>
              </w:rPr>
              <w:t>часов</w:t>
            </w:r>
          </w:p>
          <w:p w:rsidR="00CD0731" w:rsidRPr="00A92A69" w:rsidRDefault="00CD0731" w:rsidP="00CD0731">
            <w:pPr>
              <w:widowControl w:val="0"/>
              <w:spacing w:after="0" w:line="240" w:lineRule="auto"/>
              <w:ind w:left="72" w:hanging="81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CD0731" w:rsidRPr="00A92A69" w:rsidTr="00CD0731">
        <w:trPr>
          <w:trHeight w:val="390"/>
        </w:trPr>
        <w:tc>
          <w:tcPr>
            <w:tcW w:w="6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84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spacing w:after="0" w:line="240" w:lineRule="auto"/>
              <w:rPr>
                <w:rFonts w:ascii="Franklin Gothic Book" w:eastAsia="Times New Roman" w:hAnsi="Franklin Gothic Book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Всего,</w:t>
            </w:r>
          </w:p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    в т.ч. </w:t>
            </w:r>
          </w:p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лабораторные </w:t>
            </w:r>
          </w:p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работы и </w:t>
            </w:r>
          </w:p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практические </w:t>
            </w:r>
          </w:p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занятия,</w:t>
            </w:r>
          </w:p>
          <w:p w:rsidR="00CD0731" w:rsidRPr="00A92A69" w:rsidRDefault="00CD0731" w:rsidP="00A92A69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4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A92A69" w:rsidRDefault="00CD0731" w:rsidP="00CD0731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В т.ч., курсовая работа (проект),  </w:t>
            </w:r>
            <w:r w:rsidRPr="00A92A69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часов 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D0731" w:rsidRPr="00A92A69" w:rsidRDefault="00CD0731" w:rsidP="00CD0731">
            <w:pPr>
              <w:spacing w:before="100" w:beforeAutospacing="1" w:after="100" w:afterAutospacing="1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Всего, часов</w:t>
            </w:r>
          </w:p>
        </w:tc>
        <w:tc>
          <w:tcPr>
            <w:tcW w:w="38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D0731" w:rsidRPr="00A92A69" w:rsidRDefault="00CD0731" w:rsidP="00CD0731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В т.ч., курсовая работа (проект),  </w:t>
            </w:r>
            <w:r w:rsidRPr="00A92A69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часов</w:t>
            </w:r>
          </w:p>
        </w:tc>
        <w:tc>
          <w:tcPr>
            <w:tcW w:w="3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spacing w:before="100" w:beforeAutospacing="1" w:after="100" w:afterAutospacing="1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731" w:rsidRPr="00A92A69" w:rsidRDefault="00CD0731" w:rsidP="00CD0731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</w:tr>
      <w:tr w:rsidR="00CD0731" w:rsidRPr="00A92A69" w:rsidTr="00CD0731"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CD0731" w:rsidP="00CD073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CD0731" w:rsidP="00CD073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A92A69" w:rsidRDefault="00CD0731" w:rsidP="00CD0731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A92A69" w:rsidRDefault="00CD0731" w:rsidP="00CD0731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3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CD0731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CD0731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iCs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i/>
                <w:iCs/>
                <w:sz w:val="24"/>
                <w:szCs w:val="24"/>
              </w:rPr>
              <w:t>10</w:t>
            </w:r>
          </w:p>
        </w:tc>
      </w:tr>
      <w:tr w:rsidR="00CD0731" w:rsidRPr="00A92A69" w:rsidTr="00CD0731"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CD0731" w:rsidP="00CD0731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>ПК 1-5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CD0731" w:rsidP="00CD0731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Организация и выполнение работ в составе аварийно-спасательных подразделений на чрезвычайных ситуациях (ЧС)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A92A69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416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AA5344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258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A92A69" w:rsidRDefault="00AA5344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54</w:t>
            </w:r>
          </w:p>
        </w:tc>
        <w:tc>
          <w:tcPr>
            <w:tcW w:w="4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A92A69" w:rsidRDefault="00A92A69" w:rsidP="009A0EB5">
            <w:pPr>
              <w:widowControl w:val="0"/>
              <w:spacing w:after="0" w:line="240" w:lineRule="auto"/>
              <w:ind w:hanging="283"/>
              <w:jc w:val="center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A92A69" w:rsidRDefault="00A92A69" w:rsidP="00FF516A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158</w:t>
            </w:r>
          </w:p>
        </w:tc>
        <w:tc>
          <w:tcPr>
            <w:tcW w:w="389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A92A69" w:rsidRDefault="00A92A69" w:rsidP="00A92A69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F03EBF" w:rsidP="00237870">
            <w:pPr>
              <w:widowControl w:val="0"/>
              <w:suppressAutoHyphens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Pr="00A92A69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softHyphen/>
            </w:r>
            <w:r w:rsidR="00237870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A92A69" w:rsidP="008D3DC0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-</w:t>
            </w:r>
          </w:p>
        </w:tc>
      </w:tr>
      <w:tr w:rsidR="006431FE" w:rsidRPr="00A92A69" w:rsidTr="00FF516A">
        <w:trPr>
          <w:gridAfter w:val="1"/>
          <w:wAfter w:w="4" w:type="pct"/>
          <w:trHeight w:val="582"/>
        </w:trPr>
        <w:tc>
          <w:tcPr>
            <w:tcW w:w="1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FE" w:rsidRPr="00A92A69" w:rsidRDefault="006431FE" w:rsidP="00CD0731">
            <w:pPr>
              <w:tabs>
                <w:tab w:val="left" w:pos="2145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 xml:space="preserve">Производственная практика, часов </w:t>
            </w:r>
            <w:r w:rsidRPr="00A92A69">
              <w:rPr>
                <w:rFonts w:ascii="Franklin Gothic Book" w:eastAsia="Calibri" w:hAnsi="Franklin Gothic Book" w:cs="Times New Roman"/>
                <w:b/>
                <w:bCs/>
                <w:i/>
                <w:sz w:val="24"/>
                <w:szCs w:val="24"/>
              </w:rPr>
              <w:t>(</w:t>
            </w:r>
            <w:r w:rsidRPr="00A92A69">
              <w:rPr>
                <w:rFonts w:ascii="Franklin Gothic Book" w:eastAsia="Times New Roman" w:hAnsi="Franklin Gothic Book" w:cs="Times New Roman"/>
                <w:b/>
                <w:bCs/>
                <w:i/>
                <w:sz w:val="24"/>
                <w:szCs w:val="24"/>
              </w:rPr>
              <w:t>итоговая (концентрированная) практика</w:t>
            </w:r>
            <w:r w:rsidRPr="00A92A69">
              <w:rPr>
                <w:rFonts w:ascii="Franklin Gothic Book" w:eastAsia="Calibri" w:hAnsi="Franklin Gothic Book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FE" w:rsidRPr="00A92A69" w:rsidRDefault="006431FE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2247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6431FE" w:rsidRPr="00A92A69" w:rsidRDefault="006431FE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FE" w:rsidRPr="00A92A69" w:rsidRDefault="006431FE" w:rsidP="00CD0731">
            <w:pPr>
              <w:widowControl w:val="0"/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</w:p>
        </w:tc>
      </w:tr>
      <w:tr w:rsidR="00CD0731" w:rsidRPr="00A92A69" w:rsidTr="00CD0731">
        <w:trPr>
          <w:gridAfter w:val="1"/>
          <w:wAfter w:w="4" w:type="pct"/>
        </w:trPr>
        <w:tc>
          <w:tcPr>
            <w:tcW w:w="1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0731" w:rsidRPr="00A92A69" w:rsidRDefault="00CD0731" w:rsidP="00CD0731">
            <w:pPr>
              <w:widowControl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237870" w:rsidP="00CD073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632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D0731" w:rsidRPr="00A92A69" w:rsidRDefault="00AA5344" w:rsidP="00CD073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258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D0731" w:rsidRPr="00A92A69" w:rsidRDefault="00AA5344" w:rsidP="00CD073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i/>
                <w:sz w:val="24"/>
                <w:szCs w:val="24"/>
              </w:rPr>
              <w:t>54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A92A69" w:rsidP="00CD073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Franklin Gothic Book" w:eastAsia="Times New Roman" w:hAnsi="Franklin Gothic Book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3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D0731" w:rsidRPr="00A92A69" w:rsidRDefault="009A0EB5" w:rsidP="00AA5344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1</w:t>
            </w:r>
            <w:r w:rsidR="00AA5344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0731" w:rsidRPr="00A92A69" w:rsidRDefault="00CD0731" w:rsidP="00AA5344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 w:rsidRPr="00A92A69"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237870" w:rsidP="00CD073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216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0731" w:rsidRPr="00A92A69" w:rsidRDefault="00AA5344" w:rsidP="00CD0731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/>
                <w:i/>
                <w:sz w:val="24"/>
                <w:szCs w:val="24"/>
              </w:rPr>
              <w:t>-</w:t>
            </w:r>
          </w:p>
        </w:tc>
      </w:tr>
    </w:tbl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  <w:sectPr w:rsidR="00CD0731" w:rsidRPr="00CD0731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CD0731" w:rsidRPr="00AA5344" w:rsidRDefault="00CD0731" w:rsidP="009D4A09">
      <w:pPr>
        <w:spacing w:after="0" w:line="240" w:lineRule="auto"/>
        <w:rPr>
          <w:rFonts w:ascii="Franklin Gothic Book" w:eastAsia="Times New Roman" w:hAnsi="Franklin Gothic Book" w:cs="Times New Roman"/>
          <w:b/>
          <w:bCs/>
          <w:sz w:val="24"/>
          <w:szCs w:val="24"/>
        </w:rPr>
      </w:pPr>
      <w:r w:rsidRPr="00AA5344">
        <w:rPr>
          <w:rFonts w:ascii="Franklin Gothic Book" w:eastAsia="Times New Roman" w:hAnsi="Franklin Gothic Book" w:cs="Times New Roman"/>
          <w:b/>
          <w:bCs/>
          <w:sz w:val="24"/>
          <w:szCs w:val="24"/>
        </w:rPr>
        <w:lastRenderedPageBreak/>
        <w:t>3.2. Содержание обучения по профессиональному модулю (ПМ</w:t>
      </w:r>
      <w:r w:rsidRPr="00AA5344">
        <w:rPr>
          <w:rFonts w:ascii="Franklin Gothic Book" w:eastAsia="Times New Roman" w:hAnsi="Franklin Gothic Book" w:cs="Times New Roman"/>
          <w:b/>
          <w:bCs/>
          <w:spacing w:val="-3"/>
          <w:sz w:val="24"/>
          <w:szCs w:val="24"/>
        </w:rPr>
        <w:t>.01</w:t>
      </w:r>
      <w:r w:rsidRPr="00AA5344">
        <w:rPr>
          <w:rFonts w:ascii="Franklin Gothic Book" w:eastAsia="Times New Roman" w:hAnsi="Franklin Gothic Book" w:cs="Times New Roman"/>
          <w:b/>
          <w:bCs/>
          <w:sz w:val="24"/>
          <w:szCs w:val="24"/>
        </w:rPr>
        <w:t>) Организация и выполнение работ в составе аварийно-спасательных подразделений на чрезвычайных ситуациях (ЧС)</w:t>
      </w:r>
    </w:p>
    <w:p w:rsidR="00CD0731" w:rsidRPr="00CD0731" w:rsidRDefault="00CD0731" w:rsidP="00CD0731">
      <w:pPr>
        <w:spacing w:after="0" w:line="2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0"/>
        <w:tblW w:w="5000" w:type="pct"/>
        <w:tblLook w:val="01E0"/>
      </w:tblPr>
      <w:tblGrid>
        <w:gridCol w:w="3209"/>
        <w:gridCol w:w="549"/>
        <w:gridCol w:w="8939"/>
        <w:gridCol w:w="1094"/>
        <w:gridCol w:w="1278"/>
      </w:tblGrid>
      <w:tr w:rsidR="009A0EB5" w:rsidRPr="00AA5344" w:rsidTr="009A0EB5">
        <w:tc>
          <w:tcPr>
            <w:tcW w:w="1065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hAnsi="Franklin Gothic Book"/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hAnsi="Franklin Gothic Book"/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Объем часов</w:t>
            </w: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Уровень освоения</w:t>
            </w:r>
          </w:p>
        </w:tc>
      </w:tr>
      <w:tr w:rsidR="009A0EB5" w:rsidRPr="00AA5344" w:rsidTr="009A0EB5">
        <w:tc>
          <w:tcPr>
            <w:tcW w:w="1065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hAnsi="Franklin Gothic Book"/>
                <w:b/>
              </w:rPr>
              <w:t>1</w:t>
            </w: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hAnsi="Franklin Gothic Book"/>
                <w:b/>
                <w:bCs/>
              </w:rPr>
              <w:t>2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3</w:t>
            </w: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4</w:t>
            </w:r>
          </w:p>
        </w:tc>
      </w:tr>
      <w:tr w:rsidR="009A0EB5" w:rsidRPr="00AA5344" w:rsidTr="009A0EB5">
        <w:trPr>
          <w:trHeight w:val="320"/>
        </w:trPr>
        <w:tc>
          <w:tcPr>
            <w:tcW w:w="4213" w:type="pct"/>
            <w:gridSpan w:val="3"/>
            <w:hideMark/>
          </w:tcPr>
          <w:p w:rsidR="009A0EB5" w:rsidRPr="00AA5344" w:rsidRDefault="009A0EB5" w:rsidP="00AA5344">
            <w:pPr>
              <w:pStyle w:val="af1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AA5344">
              <w:rPr>
                <w:rFonts w:ascii="Franklin Gothic Book" w:eastAsia="Calibri" w:hAnsi="Franklin Gothic Book"/>
                <w:b/>
                <w:sz w:val="20"/>
                <w:szCs w:val="20"/>
              </w:rPr>
              <w:t xml:space="preserve">Раздел ПМ 1. </w:t>
            </w:r>
            <w:r w:rsidRPr="00AA5344">
              <w:rPr>
                <w:rFonts w:ascii="Franklin Gothic Book" w:hAnsi="Franklin Gothic Book"/>
                <w:b/>
                <w:sz w:val="20"/>
                <w:szCs w:val="20"/>
              </w:rPr>
              <w:t>Организация и выполнение работ в составе аварийно-спасательных подразделений на чрезвычайных ситуациях (ЧС)</w:t>
            </w:r>
          </w:p>
        </w:tc>
        <w:tc>
          <w:tcPr>
            <w:tcW w:w="363" w:type="pct"/>
            <w:hideMark/>
          </w:tcPr>
          <w:p w:rsidR="009A0EB5" w:rsidRPr="00AA5344" w:rsidRDefault="00AA5344" w:rsidP="00AA5344">
            <w:pPr>
              <w:jc w:val="center"/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hAnsi="Franklin Gothic Book"/>
                <w:b/>
              </w:rPr>
              <w:t>258</w:t>
            </w:r>
          </w:p>
        </w:tc>
        <w:tc>
          <w:tcPr>
            <w:tcW w:w="424" w:type="pct"/>
            <w:vMerge w:val="restart"/>
            <w:shd w:val="clear" w:color="auto" w:fill="D9D9D9" w:themeFill="background1" w:themeFillShade="D9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56"/>
        </w:trPr>
        <w:tc>
          <w:tcPr>
            <w:tcW w:w="4213" w:type="pct"/>
            <w:gridSpan w:val="3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  <w:b/>
              </w:rPr>
              <w:t>МДК.01.01. Тактика спасательных работ</w:t>
            </w:r>
          </w:p>
        </w:tc>
        <w:tc>
          <w:tcPr>
            <w:tcW w:w="363" w:type="pct"/>
            <w:hideMark/>
          </w:tcPr>
          <w:p w:rsidR="009A0EB5" w:rsidRPr="00AA5344" w:rsidRDefault="00AA5344" w:rsidP="00AA5344">
            <w:pPr>
              <w:jc w:val="center"/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hAnsi="Franklin Gothic Book"/>
                <w:b/>
              </w:rPr>
              <w:t>258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73"/>
        </w:trPr>
        <w:tc>
          <w:tcPr>
            <w:tcW w:w="1065" w:type="pct"/>
            <w:vMerge w:val="restart"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Тема 1.1</w:t>
            </w:r>
            <w:r w:rsidRPr="00AA5344">
              <w:rPr>
                <w:rFonts w:ascii="Franklin Gothic Book" w:hAnsi="Franklin Gothic Book"/>
                <w:b/>
                <w:bCs/>
              </w:rPr>
              <w:t xml:space="preserve"> Организация спасательного дела в России</w:t>
            </w: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 xml:space="preserve">Содержание </w:t>
            </w:r>
          </w:p>
        </w:tc>
        <w:tc>
          <w:tcPr>
            <w:tcW w:w="363" w:type="pct"/>
            <w:hideMark/>
          </w:tcPr>
          <w:p w:rsidR="009A0EB5" w:rsidRPr="00AA5344" w:rsidRDefault="00237870" w:rsidP="00AA5344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8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МЧС России.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39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Единая государственная система предупреждения и ликвидации последствий чрезвычайных ситуаций (РСЧС). Силы РСЧС, возлагаемые задачи.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36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Источники оперативного получения информации.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237870">
        <w:trPr>
          <w:trHeight w:val="147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  <w:color w:val="008000"/>
              </w:rPr>
            </w:pPr>
            <w:r w:rsidRPr="00AA5344">
              <w:rPr>
                <w:rFonts w:ascii="Franklin Gothic Book" w:hAnsi="Franklin Gothic Book"/>
              </w:rPr>
              <w:t>Профессиональный отбор спасателей. Специальности, необходимые для эффективной работы, условия труда спасателей.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c>
          <w:tcPr>
            <w:tcW w:w="1065" w:type="pct"/>
            <w:vMerge w:val="restart"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 xml:space="preserve">Тема 1.2. </w:t>
            </w:r>
            <w:r w:rsidRPr="00AA5344">
              <w:rPr>
                <w:rFonts w:ascii="Franklin Gothic Book" w:hAnsi="Franklin Gothic Book"/>
                <w:b/>
                <w:bCs/>
              </w:rPr>
              <w:t>Организация повседневной деятельности ПСФ</w:t>
            </w: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 xml:space="preserve">Содержание </w:t>
            </w:r>
          </w:p>
        </w:tc>
        <w:tc>
          <w:tcPr>
            <w:tcW w:w="363" w:type="pct"/>
            <w:hideMark/>
          </w:tcPr>
          <w:p w:rsidR="009A0EB5" w:rsidRPr="00AA5344" w:rsidRDefault="00237870" w:rsidP="00AA5344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16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Устав поисково-спасательной службы.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24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График работы спасателей.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Профессиональная подготовка спасателей.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Табель технического оснащения спасателей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6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5.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Обязанности спасателя при дежурстве у телефона на дому.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6.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Организация сбора и выезда ПСФ на ЧС.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7.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Освоение функциональных обязанностей спасателя при несении службы в составе дежурной смены, при  приеме и сдаче дежурства, вызове на ЧС.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21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8.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Табельное оснащение ПСФ.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c>
          <w:tcPr>
            <w:tcW w:w="1065" w:type="pct"/>
            <w:vMerge w:val="restar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Тема 1.</w:t>
            </w:r>
            <w:r w:rsidRPr="00AA5344">
              <w:rPr>
                <w:rFonts w:ascii="Franklin Gothic Book" w:hAnsi="Franklin Gothic Book"/>
                <w:b/>
                <w:bCs/>
              </w:rPr>
              <w:t xml:space="preserve"> 3. Классификация аварий, катастроф, стихийных </w:t>
            </w:r>
            <w:r w:rsidRPr="00AA5344">
              <w:rPr>
                <w:rFonts w:ascii="Franklin Gothic Book" w:hAnsi="Franklin Gothic Book"/>
                <w:b/>
                <w:bCs/>
              </w:rPr>
              <w:lastRenderedPageBreak/>
              <w:t>бедствий. Причины и последствия</w:t>
            </w: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lastRenderedPageBreak/>
              <w:t>Содержание</w:t>
            </w:r>
          </w:p>
        </w:tc>
        <w:tc>
          <w:tcPr>
            <w:tcW w:w="363" w:type="pct"/>
            <w:hideMark/>
          </w:tcPr>
          <w:p w:rsidR="009A0EB5" w:rsidRPr="00AA5344" w:rsidRDefault="00237870" w:rsidP="00AA5344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16</w:t>
            </w:r>
          </w:p>
        </w:tc>
        <w:tc>
          <w:tcPr>
            <w:tcW w:w="424" w:type="pct"/>
            <w:shd w:val="clear" w:color="auto" w:fill="BFBFBF" w:themeFill="background1" w:themeFillShade="BF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Определение ЧС природного и техногенного характера.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  <w:color w:val="FF0000"/>
              </w:rPr>
            </w:pPr>
            <w:r w:rsidRPr="00AA5344">
              <w:rPr>
                <w:rFonts w:ascii="Franklin Gothic Book" w:hAnsi="Franklin Gothic Book"/>
              </w:rPr>
              <w:t>Причина возникновения чрезвычайной ситуации.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62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Сущность процессов и явлений, лежащих в основе ЧС, особенности протекания.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B34AA6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4</w:t>
            </w:r>
            <w:r w:rsidR="009A0EB5" w:rsidRPr="00AA5344">
              <w:rPr>
                <w:rFonts w:ascii="Franklin Gothic Book" w:eastAsia="Calibri" w:hAnsi="Franklin Gothic Book"/>
                <w:bCs/>
              </w:rPr>
              <w:t>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Условия спасения людей при  ЧС природного и техногенного характера.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21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B34AA6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5</w:t>
            </w:r>
            <w:r w:rsidR="009A0EB5" w:rsidRPr="00AA5344">
              <w:rPr>
                <w:rFonts w:ascii="Franklin Gothic Book" w:eastAsia="Calibri" w:hAnsi="Franklin Gothic Book"/>
                <w:bCs/>
              </w:rPr>
              <w:t>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Виды аварий, катастроф, стихийных бедствий, характерных для региона, области, города.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0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B34AA6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6</w:t>
            </w:r>
            <w:r w:rsidR="009A0EB5" w:rsidRPr="00AA5344">
              <w:rPr>
                <w:rFonts w:ascii="Franklin Gothic Book" w:eastAsia="Calibri" w:hAnsi="Franklin Gothic Book"/>
                <w:bCs/>
              </w:rPr>
              <w:t>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color w:val="FF0000"/>
              </w:rPr>
            </w:pPr>
            <w:r w:rsidRPr="00AA5344">
              <w:rPr>
                <w:rFonts w:ascii="Franklin Gothic Book" w:hAnsi="Franklin Gothic Book"/>
              </w:rPr>
              <w:t xml:space="preserve"> Статистические данные о чрезвычайных ситуациях за последние годы.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B34AA6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7</w:t>
            </w:r>
            <w:r w:rsidR="009A0EB5" w:rsidRPr="00AA5344">
              <w:rPr>
                <w:rFonts w:ascii="Franklin Gothic Book" w:eastAsia="Calibri" w:hAnsi="Franklin Gothic Book"/>
                <w:bCs/>
              </w:rPr>
              <w:t>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Необходимые силы и средства для их ликвидации ЧС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6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B34AA6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8</w:t>
            </w:r>
            <w:r w:rsidR="009A0EB5" w:rsidRPr="00AA5344">
              <w:rPr>
                <w:rFonts w:ascii="Franklin Gothic Book" w:eastAsia="Calibri" w:hAnsi="Franklin Gothic Book"/>
                <w:bCs/>
              </w:rPr>
              <w:t>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ПСФ в полном составе и в составе дежурной смены.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c>
          <w:tcPr>
            <w:tcW w:w="1065" w:type="pct"/>
            <w:vMerge w:val="restar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Тема 1.</w:t>
            </w:r>
            <w:r w:rsidRPr="00AA5344">
              <w:rPr>
                <w:rFonts w:ascii="Franklin Gothic Book" w:hAnsi="Franklin Gothic Book"/>
                <w:b/>
                <w:bCs/>
              </w:rPr>
              <w:t xml:space="preserve"> 4. Зона ответственности ПСФ</w:t>
            </w: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lastRenderedPageBreak/>
              <w:t>Содержание</w:t>
            </w:r>
          </w:p>
        </w:tc>
        <w:tc>
          <w:tcPr>
            <w:tcW w:w="363" w:type="pct"/>
            <w:hideMark/>
          </w:tcPr>
          <w:p w:rsidR="009A0EB5" w:rsidRPr="00AA5344" w:rsidRDefault="00DA6831" w:rsidP="00AA5344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48</w:t>
            </w:r>
          </w:p>
        </w:tc>
        <w:tc>
          <w:tcPr>
            <w:tcW w:w="424" w:type="pct"/>
            <w:shd w:val="clear" w:color="auto" w:fill="BFBFBF" w:themeFill="background1" w:themeFillShade="BF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/>
                <w:bCs/>
              </w:rPr>
            </w:pPr>
            <w:r w:rsidRPr="00AA5344">
              <w:rPr>
                <w:rFonts w:ascii="Franklin Gothic Book" w:hAnsi="Franklin Gothic Book"/>
              </w:rPr>
              <w:t xml:space="preserve">Общая характеристика зоны ответственности.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86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Географическое положение. Климатические и метеорологические условия.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Численность и занятость населения. Места массового отдыха.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36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Туристические маршруты. Культурно-исторические объекты.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23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5.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Экологическая обстановка,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74"/>
        </w:trPr>
        <w:tc>
          <w:tcPr>
            <w:tcW w:w="0" w:type="auto"/>
            <w:vMerge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6.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Природные и промышленные объекты.</w:t>
            </w:r>
          </w:p>
        </w:tc>
        <w:tc>
          <w:tcPr>
            <w:tcW w:w="363" w:type="pct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lang w:val="en-US"/>
              </w:rPr>
            </w:pPr>
          </w:p>
        </w:tc>
        <w:tc>
          <w:tcPr>
            <w:tcW w:w="424" w:type="pct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lang w:val="en-US"/>
              </w:rPr>
            </w:pPr>
            <w:r w:rsidRPr="00AA5344">
              <w:rPr>
                <w:rFonts w:ascii="Franklin Gothic Book" w:hAnsi="Franklin Gothic Book"/>
                <w:lang w:val="en-US"/>
              </w:rPr>
              <w:t>2</w:t>
            </w:r>
          </w:p>
        </w:tc>
      </w:tr>
      <w:tr w:rsidR="009A0EB5" w:rsidRPr="00AA5344" w:rsidTr="009A0EB5">
        <w:trPr>
          <w:trHeight w:val="292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7.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Характеристика зон и объектов повышенной опасности.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97"/>
        </w:trPr>
        <w:tc>
          <w:tcPr>
            <w:tcW w:w="0" w:type="auto"/>
            <w:vMerge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8.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Характеристика зон и объектов пожарной безопасности </w:t>
            </w:r>
          </w:p>
        </w:tc>
        <w:tc>
          <w:tcPr>
            <w:tcW w:w="363" w:type="pct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lang w:val="en-US"/>
              </w:rPr>
            </w:pPr>
            <w:r w:rsidRPr="00AA5344">
              <w:rPr>
                <w:rFonts w:ascii="Franklin Gothic Book" w:hAnsi="Franklin Gothic Book"/>
                <w:lang w:val="en-US"/>
              </w:rPr>
              <w:t>2</w:t>
            </w:r>
          </w:p>
        </w:tc>
      </w:tr>
      <w:tr w:rsidR="009A0EB5" w:rsidRPr="00AA5344" w:rsidTr="009A0EB5">
        <w:trPr>
          <w:trHeight w:val="262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9.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Зоны и объекты природной среды.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10.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Объекты природной среды 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11.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Особенности зон  и объектов природной среды  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12.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Разные времена года, их влияние на возникновение ЧС.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36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13.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Опасные объекты экономики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14.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ПСФ в зоне ответственности 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15.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Места дислокации других ПСФ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16.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Организация взаимодействия с другими ПСФ.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17.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Разновидность транспортных путей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79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18.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Взаимодействие ПСФ с другими ведомствами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328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19.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Проведение профилактических мероприятий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20.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Вклад спасателей в ликвидации ЧС 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21.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Изучение конкретных ЧС в зоне ответственности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43"/>
        </w:trPr>
        <w:tc>
          <w:tcPr>
            <w:tcW w:w="0" w:type="auto"/>
            <w:vMerge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22.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Статистические данные о ЧС</w:t>
            </w:r>
          </w:p>
        </w:tc>
        <w:tc>
          <w:tcPr>
            <w:tcW w:w="363" w:type="pct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lang w:val="en-US"/>
              </w:rPr>
            </w:pPr>
          </w:p>
        </w:tc>
        <w:tc>
          <w:tcPr>
            <w:tcW w:w="424" w:type="pct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lang w:val="en-US"/>
              </w:rPr>
            </w:pPr>
            <w:r w:rsidRPr="00AA5344">
              <w:rPr>
                <w:rFonts w:ascii="Franklin Gothic Book" w:hAnsi="Franklin Gothic Book"/>
                <w:lang w:val="en-US"/>
              </w:rPr>
              <w:t>2</w:t>
            </w:r>
          </w:p>
        </w:tc>
      </w:tr>
      <w:tr w:rsidR="009A0EB5" w:rsidRPr="00AA5344" w:rsidTr="009A0EB5">
        <w:trPr>
          <w:trHeight w:val="37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  <w:lang w:val="en-US"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23.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  <w:lang w:val="en-US"/>
              </w:rPr>
            </w:pPr>
            <w:r w:rsidRPr="00AA5344">
              <w:rPr>
                <w:rFonts w:ascii="Franklin Gothic Book" w:hAnsi="Franklin Gothic Book"/>
              </w:rPr>
              <w:t>Эффективность ведения ПС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375"/>
        </w:trPr>
        <w:tc>
          <w:tcPr>
            <w:tcW w:w="0" w:type="auto"/>
            <w:vMerge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24.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Мониторинг и прогноз ЧС</w:t>
            </w:r>
          </w:p>
        </w:tc>
        <w:tc>
          <w:tcPr>
            <w:tcW w:w="363" w:type="pct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lang w:val="en-US"/>
              </w:rPr>
            </w:pPr>
          </w:p>
        </w:tc>
        <w:tc>
          <w:tcPr>
            <w:tcW w:w="424" w:type="pct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  <w:lang w:val="en-US"/>
              </w:rPr>
            </w:pPr>
            <w:r w:rsidRPr="00AA5344">
              <w:rPr>
                <w:rFonts w:ascii="Franklin Gothic Book" w:hAnsi="Franklin Gothic Book"/>
                <w:lang w:val="en-US"/>
              </w:rPr>
              <w:t>2</w:t>
            </w:r>
          </w:p>
        </w:tc>
      </w:tr>
      <w:tr w:rsidR="009A0EB5" w:rsidRPr="00AA5344" w:rsidTr="009A0EB5">
        <w:tc>
          <w:tcPr>
            <w:tcW w:w="1065" w:type="pct"/>
            <w:vMerge w:val="restar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Тема 1.</w:t>
            </w:r>
            <w:r w:rsidR="00A4077B" w:rsidRPr="00AA5344">
              <w:rPr>
                <w:rFonts w:ascii="Franklin Gothic Book" w:hAnsi="Franklin Gothic Book"/>
                <w:b/>
                <w:bCs/>
              </w:rPr>
              <w:t xml:space="preserve"> 5</w:t>
            </w:r>
            <w:r w:rsidRPr="00AA5344">
              <w:rPr>
                <w:rFonts w:ascii="Franklin Gothic Book" w:hAnsi="Franklin Gothic Book"/>
                <w:b/>
                <w:bCs/>
              </w:rPr>
              <w:t>. Действия спасателя при приведении дежурной смены, ПСФ в готовность к выполнению задач</w:t>
            </w: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Содержание</w:t>
            </w:r>
          </w:p>
        </w:tc>
        <w:tc>
          <w:tcPr>
            <w:tcW w:w="363" w:type="pct"/>
            <w:hideMark/>
          </w:tcPr>
          <w:p w:rsidR="009A0EB5" w:rsidRPr="00AA5344" w:rsidRDefault="00184751" w:rsidP="00AA5344">
            <w:pPr>
              <w:jc w:val="center"/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hAnsi="Franklin Gothic Book"/>
                <w:b/>
              </w:rPr>
              <w:t>8</w:t>
            </w:r>
          </w:p>
        </w:tc>
        <w:tc>
          <w:tcPr>
            <w:tcW w:w="424" w:type="pct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ind w:left="-113" w:right="-289" w:firstLine="9"/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Обязанности спасателя при получении сигнала о возникновении ЧС. Порядок получения информации, ее уяснение.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ind w:left="-113" w:right="-289" w:firstLine="9"/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Подготовка к ведению ПСР инструментов, механизмов, приспособлений, приборов, экипировки спасателя.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48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Приведение личного состава дежурной смены, ПСФ в готовность к выполнению задачи. Оценка ситуации. Оповещение, сбор.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hAnsi="Franklin Gothic Book"/>
              </w:rPr>
              <w:t>Определение количества и номенклатуры оборудования, необходимого для ведения ПСР, подготовка транспортных средств, средств малой механизации, приборов контроля, средств защиты, жизнеобеспечения, продуктов питания, медикаментов.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c>
          <w:tcPr>
            <w:tcW w:w="1065" w:type="pct"/>
            <w:vMerge w:val="restar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 xml:space="preserve">Тема </w:t>
            </w:r>
            <w:r w:rsidR="00A4077B" w:rsidRPr="00AA5344">
              <w:rPr>
                <w:rFonts w:ascii="Franklin Gothic Book" w:hAnsi="Franklin Gothic Book"/>
                <w:b/>
                <w:bCs/>
              </w:rPr>
              <w:t xml:space="preserve">1.6. </w:t>
            </w:r>
            <w:r w:rsidRPr="00AA5344">
              <w:rPr>
                <w:rFonts w:ascii="Franklin Gothic Book" w:hAnsi="Franklin Gothic Book"/>
                <w:b/>
                <w:bCs/>
              </w:rPr>
              <w:t>Основы выживания в различных чрезвычайных ситуациях</w:t>
            </w: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363" w:type="pct"/>
            <w:hideMark/>
          </w:tcPr>
          <w:p w:rsidR="009A0EB5" w:rsidRPr="00AA5344" w:rsidRDefault="00794EE7" w:rsidP="00AA5344">
            <w:pPr>
              <w:jc w:val="center"/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hAnsi="Franklin Gothic Book"/>
                <w:b/>
              </w:rPr>
              <w:t>1</w:t>
            </w:r>
            <w:r w:rsidR="00237870">
              <w:rPr>
                <w:rFonts w:ascii="Franklin Gothic Book" w:hAnsi="Franklin Gothic Book"/>
                <w:b/>
              </w:rPr>
              <w:t>8</w:t>
            </w:r>
          </w:p>
        </w:tc>
        <w:tc>
          <w:tcPr>
            <w:tcW w:w="424" w:type="pct"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hAnsi="Franklin Gothic Book"/>
              </w:rPr>
              <w:t>Основы выживания. Оптимальн</w:t>
            </w:r>
            <w:r w:rsidR="006431FE" w:rsidRPr="00AA5344">
              <w:rPr>
                <w:rFonts w:ascii="Franklin Gothic Book" w:hAnsi="Franklin Gothic Book"/>
              </w:rPr>
              <w:t xml:space="preserve">ые и экстремальные условия жизни </w:t>
            </w:r>
            <w:r w:rsidRPr="00AA5344">
              <w:rPr>
                <w:rFonts w:ascii="Franklin Gothic Book" w:hAnsi="Franklin Gothic Book"/>
              </w:rPr>
              <w:t>обитания человека.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51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  <w:color w:val="008000"/>
              </w:rPr>
            </w:pPr>
            <w:r w:rsidRPr="00AA5344">
              <w:rPr>
                <w:rFonts w:ascii="Franklin Gothic Book" w:hAnsi="Franklin Gothic Book"/>
              </w:rPr>
              <w:t>Порог выживаемости человека (условия, время, возможность возвращения к жизни). Физиологические аспекты выживаемости человека.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91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Возможные последствия для организма человека, пребывающего в экстремальных условиях.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Экстремальные условия и их влияние на человека (жара, холод, ветер, пыль, стесненные условия, высота, повышенные уровни освещенности и шума, вибрации, дыма, перепады давления и т.д.).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5.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Выживание и  перемещение в природной среде. Выживание в техногенной среде при химическом и радиационном заражении.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6.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Выживание в техногенной среде  при перемещении в разрушенных зданиях и сооружениях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7.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 Выживание в техногенной среде в условиях возможного возникновения взрывов, пожаров, вредных выбросов и т.д.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45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8.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Формирование практических навыков выбора места расположения лагеря и организация жизнедеятельности.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9.</w:t>
            </w:r>
          </w:p>
        </w:tc>
        <w:tc>
          <w:tcPr>
            <w:tcW w:w="2966" w:type="pct"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 Особенности организации временного лагеря в разное время года. Размещение и приведение в готовность средств жизнеобеспечения, защиты, обеззараживания, связи, оказания первой помощи.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ind w:firstLine="31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 xml:space="preserve">Практические занятия </w:t>
            </w:r>
          </w:p>
        </w:tc>
        <w:tc>
          <w:tcPr>
            <w:tcW w:w="363" w:type="pct"/>
            <w:hideMark/>
          </w:tcPr>
          <w:p w:rsidR="009A0EB5" w:rsidRPr="00AA5344" w:rsidRDefault="00794EE7" w:rsidP="00AA5344">
            <w:pPr>
              <w:jc w:val="center"/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hAnsi="Franklin Gothic Book"/>
                <w:b/>
              </w:rPr>
              <w:t>2</w:t>
            </w:r>
            <w:r w:rsidR="00237870">
              <w:rPr>
                <w:rFonts w:ascii="Franklin Gothic Book" w:hAnsi="Franklin Gothic Book"/>
                <w:b/>
              </w:rPr>
              <w:t>2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Определение место нахождения.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52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Формирование практических навыков выбора места расположения лагеря и организация жизнедеятельности.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48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Особенности организации временного лагеря летом.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16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Особенности организации временного лагеря осенью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5.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Особенности организации временного лагеря зимой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36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6.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Особенности организации временного лагеря весной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7.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Установка (изготовление) временного жилья с учетом особенностей местности, климата, предстоящей работы.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8.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Организация питания,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9.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Организация  связи.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10.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Организация  отдыха и  охраны.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Развертывание временного медицинского пункта.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Санитарно-гигиенические условия.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Отработка навыков разведения костров, получения и поддержания огня.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51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Защита от животных и насекомых.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15.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Очистка питьевой воды.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28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16.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Правила хранения продовольствий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52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17.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 Размещение и приведение в готовность средств жизнеобеспечения, защиты, обеззараживания, связи, оказания первой помощи.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47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18.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Выживание в техногенной среде при автомобильных авариях.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19.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Выживание в техногенной среде при железнодорожных авариях.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20.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Выживание в техногенной среде при авариях на воздушном транспорте.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Выживание в техногенной среде при авариях на водном транспорте.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Выживание в условиях эпидемии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345"/>
        </w:trPr>
        <w:tc>
          <w:tcPr>
            <w:tcW w:w="1065" w:type="pct"/>
            <w:vMerge w:val="restart"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Тема 1</w:t>
            </w:r>
            <w:r w:rsidR="00A4077B" w:rsidRPr="00AA5344">
              <w:rPr>
                <w:rFonts w:ascii="Franklin Gothic Book" w:hAnsi="Franklin Gothic Book"/>
                <w:b/>
                <w:bCs/>
              </w:rPr>
              <w:t>.7.</w:t>
            </w:r>
            <w:r w:rsidRPr="00AA5344">
              <w:rPr>
                <w:rFonts w:ascii="Franklin Gothic Book" w:hAnsi="Franklin Gothic Book"/>
                <w:b/>
                <w:bCs/>
              </w:rPr>
              <w:t xml:space="preserve"> Действия спасателя при ведении поисково-спасательных работ в  чрезвычайных ситуациях</w:t>
            </w: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</w:p>
          <w:p w:rsidR="009A0EB5" w:rsidRPr="00AA5344" w:rsidRDefault="009A0EB5" w:rsidP="00AA5344">
            <w:pPr>
              <w:ind w:firstLine="540"/>
              <w:jc w:val="both"/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363" w:type="pct"/>
            <w:hideMark/>
          </w:tcPr>
          <w:p w:rsidR="009A0EB5" w:rsidRPr="00AA5344" w:rsidRDefault="00DA6831" w:rsidP="00AA5344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6</w:t>
            </w:r>
            <w:r w:rsidR="00237870">
              <w:rPr>
                <w:rFonts w:ascii="Franklin Gothic Book" w:hAnsi="Franklin Gothic Book"/>
                <w:b/>
              </w:rPr>
              <w:t>6</w:t>
            </w:r>
          </w:p>
        </w:tc>
        <w:tc>
          <w:tcPr>
            <w:tcW w:w="424" w:type="pct"/>
            <w:tcBorders>
              <w:top w:val="nil"/>
            </w:tcBorders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hAnsi="Franklin Gothic Book"/>
              </w:rPr>
              <w:t>Основы организации и проведения аварийно-спасательных и других неотложных работ.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14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Общие положения по аварийно-спасательным и другим неотложным работам.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Организационные мероприятия по подготовке и проведению АСДНР.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8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</w:rPr>
            </w:pPr>
            <w:r w:rsidRPr="00AA5344">
              <w:rPr>
                <w:rFonts w:ascii="Franklin Gothic Book" w:eastAsia="Calibri" w:hAnsi="Franklin Gothic Book"/>
              </w:rPr>
              <w:t>Этапы проведения аварийно-спасательных и других неотложных работ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5.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</w:rPr>
            </w:pPr>
            <w:r w:rsidRPr="00AA5344">
              <w:rPr>
                <w:rFonts w:ascii="Franklin Gothic Book" w:eastAsia="Calibri" w:hAnsi="Franklin Gothic Book"/>
              </w:rPr>
              <w:t>Эшелонирование группировки сил РСЧС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6.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</w:rPr>
            </w:pPr>
            <w:r w:rsidRPr="00AA5344">
              <w:rPr>
                <w:rFonts w:ascii="Franklin Gothic Book" w:hAnsi="Franklin Gothic Book"/>
              </w:rPr>
              <w:t>Особенности действий спасателя при ведении ПСР в районе социальной напряженности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359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7.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</w:rPr>
            </w:pPr>
            <w:r w:rsidRPr="00AA5344">
              <w:rPr>
                <w:rFonts w:ascii="Franklin Gothic Book" w:hAnsi="Franklin Gothic Book"/>
              </w:rPr>
              <w:t>Особенности действий спасателя при ведении ПСР в районе боевых действий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8.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</w:rPr>
            </w:pPr>
            <w:r w:rsidRPr="00AA5344">
              <w:rPr>
                <w:rFonts w:ascii="Franklin Gothic Book" w:hAnsi="Franklin Gothic Book"/>
              </w:rPr>
              <w:t>Особенности действий спасателя при ведении ПСР  в условиях химического,  биологического, радиоактивного и радиационного  заражения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9.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</w:rPr>
            </w:pPr>
            <w:r w:rsidRPr="00AA5344">
              <w:rPr>
                <w:rFonts w:ascii="Franklin Gothic Book" w:hAnsi="Franklin Gothic Book"/>
              </w:rPr>
              <w:t>Особенности действий спасателя при ведении ПСР в условиях  разрушений, пожаров и задымления.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453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10.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 Особенности действий спасателя при ведении ПСР в условиях дорожно-транспортного происшествия в горной местности, при работе на  воде.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Определение мест возможного нахождения пострадавших. Визуальный осмотр. Свидетельства очевидцев.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36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Способы извлечения пострадавших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13.</w:t>
            </w:r>
          </w:p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 Определение  состояния пострадавших.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Транспортировка пострадавших в безопасное место.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15.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hAnsi="Franklin Gothic Book"/>
              </w:rPr>
              <w:t>Разработка тактически х схем и расчета сил и средств для проведения поисковых и аварийно-спасательных работ.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79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16.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Действия дежурной смены при получении сигнала о возникновении чрезвычайной ситуации.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17.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 Оповещение, сбор дежурной смены. Подготовка к ведению ПСР.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18.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Оценка обстановки по прибытии к месту (объекту) работ.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19.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Получение задачи на ведение работ.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20.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 Определение наличия и уровня поражающих факторов, маршрута выхода личного состава и техники к месту работ.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Формирование практических навыков поиска пострадавших (в завалах, снегу, воде, лесу, дымовой завесе и т.д.).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Подъем, спуск и меры безопасности при подъеме и спуске по пожарной лестнице.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 Транспортировка пострадавших с помощью спасательной веревки, по лестнице, на руках, на спине, на плечах, с помощью лямки на груди, с помощью лямки на спине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18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Получение задачи на спасение пострадавших с верхних этажей здания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25.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Определение мест нахождения пострадавших, отработка способов снятия пострадавших с верхних этажей здания. Меры безопасности при эвакуации.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26.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Получение задачи на спасение пострадавших при снежном заносе и подготовка к  спасению.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43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27.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Поиск пострадавших путем визуального осмотра местности, транспортных средств, где могут находиться люди.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rPr>
          <w:trHeight w:val="309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eastAsia="Calibri" w:hAnsi="Franklin Gothic Book"/>
                <w:bCs/>
              </w:rPr>
            </w:pPr>
            <w:r w:rsidRPr="00AA5344">
              <w:rPr>
                <w:rFonts w:ascii="Franklin Gothic Book" w:eastAsia="Calibri" w:hAnsi="Franklin Gothic Book"/>
                <w:bCs/>
              </w:rPr>
              <w:t>28.</w:t>
            </w:r>
          </w:p>
        </w:tc>
        <w:tc>
          <w:tcPr>
            <w:tcW w:w="2966" w:type="pct"/>
            <w:hideMark/>
          </w:tcPr>
          <w:p w:rsidR="009A0EB5" w:rsidRPr="00AA5344" w:rsidRDefault="00493A86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Определение состояния пострадавших, оказание первой медицинской помощи. Эвакуация пострадавших. Меры безопасности при работе на воде.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424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</w:t>
            </w:r>
          </w:p>
        </w:tc>
      </w:tr>
      <w:tr w:rsidR="009A0EB5" w:rsidRPr="00AA5344" w:rsidTr="009A0EB5"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3148" w:type="pct"/>
            <w:gridSpan w:val="2"/>
            <w:hideMark/>
          </w:tcPr>
          <w:p w:rsidR="009A0EB5" w:rsidRPr="00AA5344" w:rsidRDefault="009A0EB5" w:rsidP="00AA5344">
            <w:pPr>
              <w:ind w:firstLine="31"/>
              <w:jc w:val="both"/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363" w:type="pct"/>
            <w:hideMark/>
          </w:tcPr>
          <w:p w:rsidR="009A0EB5" w:rsidRPr="00AA5344" w:rsidRDefault="00DA6831" w:rsidP="00AA5344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3</w:t>
            </w:r>
            <w:r w:rsidR="00794EE7" w:rsidRPr="00AA5344">
              <w:rPr>
                <w:rFonts w:ascii="Franklin Gothic Book" w:hAnsi="Franklin Gothic Book"/>
                <w:b/>
              </w:rPr>
              <w:t>3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7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Особенности действий спасателя при ведении ПСР в особых условиях.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Особенности действий спасателя при ведении ПСР в горных условиях.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51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Особенности действий спасателя при ведении ПСР на воде.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  <w:color w:val="000000" w:themeColor="text1"/>
              </w:rPr>
            </w:pPr>
            <w:r w:rsidRPr="00AA5344">
              <w:rPr>
                <w:rFonts w:ascii="Franklin Gothic Book" w:hAnsi="Franklin Gothic Book"/>
                <w:color w:val="000000" w:themeColor="text1"/>
              </w:rPr>
              <w:t>Принятие решения на  использование средств индивидуальной защиты.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5.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Организация и проведение поиска пострадавших.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06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6.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Организация и проведение работ по сбору оперативной информации.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7.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Осуществление разведки в зоне ЧС.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2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8.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Способы извлечения пострадавших.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191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9.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Оказание помощи с учетом психологического состояния.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30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10.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Оказание помощи при  возможных травмах  и иных нарушений здоровья.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21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Оказание помощи при этнокультурных особенностей пострадавших.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49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12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Действия дежурной смены при получении сигнала о возникновении ЧС.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Осуществление расчетов вероятного развития ЧС.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Применение аварийно-спасательного оборудования и техники. 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40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15.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Применение инженерного оборудования и техники при АСР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34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16.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Поиск пострадавших с применением инженерной техники и оборудования.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17.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Отработка приемов транспортировки пострадавших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1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18.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Самоспасения.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18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19.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Расчет и проведение математического моделирования нагрузки на конструкции зданий.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33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20.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Спасение пострадавших с верхних этажей здания.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5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Разработка тактических схем.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 Расчет сил и средств для проведения поиска.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51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 Расчет сил и средств для проведения аварийно-спасательных работ.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24.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Спасение пострадавших на воде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25.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Спасение людей, оказавшихся в условиях задымления и пожара.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26.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Основные технологии ведения ПСР при ДТП.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27.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Работа с техническими средствами по деблокированию пострадавших из аварийных транспортных средств.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40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28.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Поиск и спасение  пострадавших в разрушенных зданиях.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51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29.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Транспортировка пострадавших в безопасное место.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28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30.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Применение штатных систем безопасности зданий, сооружений и объектов транспорта.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31.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Спасение и передвижение в различных ЧС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rPr>
          <w:trHeight w:val="495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32.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Отработка приемов доставки пострадавшим в условиях различных чрезвычайных ситуаций воды, продуктов питания,  медикаментов, одежды, воздуха, информации. 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FF516A">
        <w:trPr>
          <w:trHeight w:val="269"/>
        </w:trPr>
        <w:tc>
          <w:tcPr>
            <w:tcW w:w="0" w:type="auto"/>
            <w:vMerge/>
            <w:hideMark/>
          </w:tcPr>
          <w:p w:rsidR="009A0EB5" w:rsidRPr="00AA5344" w:rsidRDefault="009A0EB5" w:rsidP="00AA5344">
            <w:pPr>
              <w:rPr>
                <w:rFonts w:ascii="Franklin Gothic Book" w:eastAsia="Calibri" w:hAnsi="Franklin Gothic Book"/>
                <w:bCs/>
              </w:rPr>
            </w:pPr>
          </w:p>
        </w:tc>
        <w:tc>
          <w:tcPr>
            <w:tcW w:w="182" w:type="pct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33.</w:t>
            </w:r>
          </w:p>
        </w:tc>
        <w:tc>
          <w:tcPr>
            <w:tcW w:w="2966" w:type="pct"/>
            <w:hideMark/>
          </w:tcPr>
          <w:p w:rsidR="009A0EB5" w:rsidRPr="00AA5344" w:rsidRDefault="009A0EB5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Доклад о выполнении задачи.</w:t>
            </w:r>
          </w:p>
        </w:tc>
        <w:tc>
          <w:tcPr>
            <w:tcW w:w="363" w:type="pct"/>
            <w:hideMark/>
          </w:tcPr>
          <w:p w:rsidR="009A0EB5" w:rsidRPr="00AA5344" w:rsidRDefault="009A0EB5" w:rsidP="00AA5344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  <w:tr w:rsidR="00DA6831" w:rsidRPr="00AA5344" w:rsidTr="00DA6831">
        <w:trPr>
          <w:trHeight w:val="269"/>
        </w:trPr>
        <w:tc>
          <w:tcPr>
            <w:tcW w:w="4213" w:type="pct"/>
            <w:gridSpan w:val="3"/>
            <w:hideMark/>
          </w:tcPr>
          <w:p w:rsidR="00DA6831" w:rsidRPr="00195E22" w:rsidRDefault="00195E22" w:rsidP="00AA5344">
            <w:pPr>
              <w:jc w:val="both"/>
              <w:rPr>
                <w:rFonts w:ascii="Franklin Gothic Book" w:hAnsi="Franklin Gothic Book"/>
                <w:b/>
              </w:rPr>
            </w:pPr>
            <w:r w:rsidRPr="00195E22">
              <w:rPr>
                <w:rFonts w:ascii="Franklin Gothic Book" w:hAnsi="Franklin Gothic Book"/>
                <w:b/>
              </w:rPr>
              <w:t>Дифференцированный зачет</w:t>
            </w:r>
          </w:p>
        </w:tc>
        <w:tc>
          <w:tcPr>
            <w:tcW w:w="363" w:type="pct"/>
            <w:hideMark/>
          </w:tcPr>
          <w:p w:rsidR="00DA6831" w:rsidRPr="00195E22" w:rsidRDefault="00195E22" w:rsidP="00AA5344">
            <w:pPr>
              <w:jc w:val="center"/>
              <w:rPr>
                <w:rFonts w:ascii="Franklin Gothic Book" w:hAnsi="Franklin Gothic Book"/>
                <w:b/>
              </w:rPr>
            </w:pPr>
            <w:r w:rsidRPr="00195E22">
              <w:rPr>
                <w:rFonts w:ascii="Franklin Gothic Book" w:hAnsi="Franklin Gothic Book"/>
                <w:b/>
              </w:rPr>
              <w:t>2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DA6831" w:rsidRPr="00AA5344" w:rsidRDefault="00DA6831" w:rsidP="00AA5344">
            <w:pPr>
              <w:rPr>
                <w:rFonts w:ascii="Franklin Gothic Book" w:hAnsi="Franklin Gothic Book"/>
              </w:rPr>
            </w:pPr>
          </w:p>
        </w:tc>
      </w:tr>
      <w:tr w:rsidR="00FF516A" w:rsidRPr="00AA5344" w:rsidTr="009A0EB5">
        <w:tc>
          <w:tcPr>
            <w:tcW w:w="4213" w:type="pct"/>
            <w:gridSpan w:val="3"/>
            <w:hideMark/>
          </w:tcPr>
          <w:p w:rsidR="00FF516A" w:rsidRPr="00AA5344" w:rsidRDefault="00FF516A" w:rsidP="00AA5344">
            <w:pPr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Самостоятельная работа при изучении раздела</w:t>
            </w:r>
            <w:r w:rsidRPr="00AA5344">
              <w:rPr>
                <w:rFonts w:ascii="Franklin Gothic Book" w:hAnsi="Franklin Gothic Book"/>
                <w:b/>
              </w:rPr>
              <w:t>.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Характеристика поисково-спасательных формирований региона  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Сбор и анализ статистических данных о чрезвычайных ситуациях в регионе за последние годы 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Характеристика зон и объектов повышенной опасности в регионе 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Сбор и анализ статистических данных о травматизме в ПСФ 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  <w:i/>
              </w:rPr>
            </w:pPr>
            <w:r w:rsidRPr="00AA5344">
              <w:rPr>
                <w:rFonts w:ascii="Franklin Gothic Book" w:hAnsi="Franklin Gothic Book"/>
              </w:rPr>
              <w:t>Сбор и анализ статистических данных развитости транспортных путей (автомобильные и железные дороги, водный транспорт, расположение аэродромов).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  <w:bCs/>
              </w:rPr>
              <w:t xml:space="preserve">Изучение </w:t>
            </w:r>
            <w:r w:rsidRPr="00AA5344">
              <w:rPr>
                <w:rFonts w:ascii="Franklin Gothic Book" w:hAnsi="Franklin Gothic Book"/>
              </w:rPr>
              <w:t>действий спасателя при ведении поисково-спасательных работ в  чрезвычайных ситуациях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  <w:bCs/>
              </w:rPr>
              <w:t>Изучение о</w:t>
            </w:r>
            <w:r w:rsidRPr="00AA5344">
              <w:rPr>
                <w:rFonts w:ascii="Franklin Gothic Book" w:hAnsi="Franklin Gothic Book"/>
              </w:rPr>
              <w:t xml:space="preserve">снов выживания в различных чрезвычайных ситуациях 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Разработка маршрута выхода личного состава и техники к месту работ. </w:t>
            </w:r>
          </w:p>
          <w:p w:rsidR="00FF516A" w:rsidRPr="00AA5344" w:rsidRDefault="00FF516A" w:rsidP="00AA5344">
            <w:pPr>
              <w:rPr>
                <w:rFonts w:ascii="Franklin Gothic Book" w:eastAsia="Calibri" w:hAnsi="Franklin Gothic Book"/>
                <w:b/>
                <w:bCs/>
              </w:rPr>
            </w:pPr>
            <w:r w:rsidRPr="00AA5344">
              <w:rPr>
                <w:rFonts w:ascii="Franklin Gothic Book" w:hAnsi="Franklin Gothic Book"/>
              </w:rPr>
              <w:t xml:space="preserve">Изучение технических средств, оборудование и снаряжение, применяемые при спасении людей, оказавшихся в воде.  </w:t>
            </w:r>
          </w:p>
        </w:tc>
        <w:tc>
          <w:tcPr>
            <w:tcW w:w="363" w:type="pct"/>
            <w:vMerge w:val="restart"/>
            <w:hideMark/>
          </w:tcPr>
          <w:p w:rsidR="00FF516A" w:rsidRPr="00AA5344" w:rsidRDefault="00FF516A" w:rsidP="00AA5344">
            <w:pPr>
              <w:jc w:val="center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  <w:b/>
              </w:rPr>
              <w:t>1</w:t>
            </w:r>
            <w:r w:rsidR="00237870">
              <w:rPr>
                <w:rFonts w:ascii="Franklin Gothic Book" w:hAnsi="Franklin Gothic Book"/>
                <w:b/>
              </w:rPr>
              <w:t>58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</w:p>
        </w:tc>
      </w:tr>
      <w:tr w:rsidR="00FF516A" w:rsidRPr="00AA5344" w:rsidTr="009A0EB5">
        <w:trPr>
          <w:trHeight w:val="3045"/>
        </w:trPr>
        <w:tc>
          <w:tcPr>
            <w:tcW w:w="4213" w:type="pct"/>
            <w:gridSpan w:val="3"/>
            <w:hideMark/>
          </w:tcPr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hAnsi="Franklin Gothic Book"/>
                <w:b/>
              </w:rPr>
              <w:lastRenderedPageBreak/>
              <w:t>Тематика домашних заданий: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Изучение графика работы ПСФ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Изучение нормативно-правовой база трудовой деятельности спасателей 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Характеристика климатических и метеорологических условий региона </w:t>
            </w:r>
          </w:p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>Разработка туристических маршрутов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hAnsi="Franklin Gothic Book"/>
              </w:rPr>
              <w:t>Характеристика профессиональных заболеваний спасателей.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Экстремальные условия и их влияние на человека 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Требования к развертыванию временного медицинского пункта. 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Требования к сбору свидетельств очевидцев. 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Требования к эвакуации пострадавших. 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</w:rPr>
            </w:pPr>
            <w:r w:rsidRPr="00AA5344">
              <w:rPr>
                <w:rFonts w:ascii="Franklin Gothic Book" w:hAnsi="Franklin Gothic Book"/>
              </w:rPr>
              <w:t xml:space="preserve">Требования к оказанию первой медицинской помощи. 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eastAsia="Calibri" w:hAnsi="Franklin Gothic Book"/>
                <w:b/>
                <w:bCs/>
              </w:rPr>
            </w:pPr>
            <w:r w:rsidRPr="00AA5344">
              <w:rPr>
                <w:rFonts w:ascii="Franklin Gothic Book" w:hAnsi="Franklin Gothic Book"/>
              </w:rPr>
              <w:t>Особенности передвижения в ночное время.</w:t>
            </w:r>
          </w:p>
        </w:tc>
        <w:tc>
          <w:tcPr>
            <w:tcW w:w="363" w:type="pct"/>
            <w:vMerge/>
          </w:tcPr>
          <w:p w:rsidR="00FF516A" w:rsidRPr="00AA5344" w:rsidRDefault="00FF516A" w:rsidP="00AA5344">
            <w:pPr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FF516A" w:rsidRPr="00AA5344" w:rsidRDefault="00FF516A" w:rsidP="00AA5344">
            <w:pPr>
              <w:rPr>
                <w:rFonts w:ascii="Franklin Gothic Book" w:hAnsi="Franklin Gothic Book"/>
              </w:rPr>
            </w:pPr>
          </w:p>
        </w:tc>
      </w:tr>
      <w:tr w:rsidR="000010FD" w:rsidRPr="00AA5344" w:rsidTr="009F2B46">
        <w:trPr>
          <w:trHeight w:val="556"/>
        </w:trPr>
        <w:tc>
          <w:tcPr>
            <w:tcW w:w="4213" w:type="pct"/>
            <w:gridSpan w:val="3"/>
            <w:hideMark/>
          </w:tcPr>
          <w:p w:rsidR="000010FD" w:rsidRPr="00AA5344" w:rsidRDefault="000010FD" w:rsidP="00AA5344">
            <w:pPr>
              <w:rPr>
                <w:rFonts w:ascii="Franklin Gothic Book" w:hAnsi="Franklin Gothic Book"/>
                <w:b/>
              </w:rPr>
            </w:pPr>
            <w:r w:rsidRPr="00AA5344">
              <w:rPr>
                <w:rFonts w:ascii="Franklin Gothic Book" w:hAnsi="Franklin Gothic Book"/>
                <w:b/>
              </w:rPr>
              <w:t>Учебная практика Виды работ: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  <w:bCs/>
                <w:color w:val="000000"/>
              </w:rPr>
            </w:pPr>
            <w:r w:rsidRPr="00AA5344">
              <w:rPr>
                <w:rFonts w:ascii="Franklin Gothic Book" w:hAnsi="Franklin Gothic Book"/>
                <w:bCs/>
                <w:color w:val="000000"/>
              </w:rPr>
              <w:t>Вводный инструктаж по технике безопасности и охране труда.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  <w:bCs/>
                <w:color w:val="000000"/>
              </w:rPr>
            </w:pPr>
            <w:r w:rsidRPr="00AA5344">
              <w:rPr>
                <w:rFonts w:ascii="Franklin Gothic Book" w:hAnsi="Franklin Gothic Book"/>
                <w:bCs/>
                <w:color w:val="000000"/>
              </w:rPr>
              <w:t>Обработка учебной оперативной информации о чрезвычайной ситуации. Принятие решения на привлечение сил и средств для ликвидации последствий ЧС.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  <w:bCs/>
                <w:color w:val="000000"/>
              </w:rPr>
            </w:pPr>
            <w:r w:rsidRPr="00AA5344">
              <w:rPr>
                <w:rFonts w:ascii="Franklin Gothic Book" w:hAnsi="Franklin Gothic Book"/>
                <w:bCs/>
                <w:color w:val="000000"/>
              </w:rPr>
              <w:t>Прогнозирование обстановки на чрезвычайной ситуации на основе оперативных данных.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  <w:bCs/>
                <w:color w:val="000000"/>
              </w:rPr>
            </w:pPr>
            <w:r w:rsidRPr="00AA5344">
              <w:rPr>
                <w:rFonts w:ascii="Franklin Gothic Book" w:hAnsi="Franklin Gothic Book"/>
                <w:bCs/>
                <w:color w:val="000000"/>
              </w:rPr>
              <w:t>Выполнение приемов ведения спасательных работ спасателем с использованием инструментов и оборудования аварийно-спасательных автомобилей.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  <w:bCs/>
                <w:color w:val="000000"/>
              </w:rPr>
            </w:pPr>
            <w:r w:rsidRPr="00AA5344">
              <w:rPr>
                <w:rFonts w:ascii="Franklin Gothic Book" w:hAnsi="Franklin Gothic Book"/>
                <w:bCs/>
                <w:color w:val="000000"/>
              </w:rPr>
              <w:t xml:space="preserve">Отработка учебных задач по деблокированию пострадавших из транспортных средств и оказанию им первой помощи. 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  <w:bCs/>
                <w:color w:val="000000"/>
              </w:rPr>
            </w:pPr>
            <w:r w:rsidRPr="00AA5344">
              <w:rPr>
                <w:rFonts w:ascii="Franklin Gothic Book" w:hAnsi="Franklin Gothic Book"/>
                <w:bCs/>
                <w:color w:val="000000"/>
              </w:rPr>
              <w:t>Отработка учебных задач по извлечению пострадавших разрушенных строительных конструкций и оказанию первой помощи.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  <w:bCs/>
                <w:color w:val="000000"/>
              </w:rPr>
            </w:pPr>
            <w:r w:rsidRPr="00AA5344">
              <w:rPr>
                <w:rFonts w:ascii="Franklin Gothic Book" w:hAnsi="Franklin Gothic Book"/>
                <w:bCs/>
                <w:color w:val="000000"/>
              </w:rPr>
              <w:t>Отработка учебных задач по ведению разведки спасателем с использованием приборов поиска пострадавших.</w:t>
            </w:r>
          </w:p>
          <w:p w:rsidR="00FF516A" w:rsidRPr="00AA5344" w:rsidRDefault="00FF516A" w:rsidP="00AA5344">
            <w:pPr>
              <w:jc w:val="both"/>
              <w:rPr>
                <w:rFonts w:ascii="Franklin Gothic Book" w:hAnsi="Franklin Gothic Book"/>
                <w:b/>
                <w:bCs/>
                <w:color w:val="000000"/>
              </w:rPr>
            </w:pPr>
            <w:r w:rsidRPr="00AA5344">
              <w:rPr>
                <w:rFonts w:ascii="Franklin Gothic Book" w:hAnsi="Franklin Gothic Book"/>
                <w:bCs/>
                <w:color w:val="000000"/>
              </w:rPr>
              <w:t>Отработка учебных задач по организации и проведению поиска пострадавших.</w:t>
            </w:r>
          </w:p>
        </w:tc>
        <w:tc>
          <w:tcPr>
            <w:tcW w:w="363" w:type="pct"/>
          </w:tcPr>
          <w:p w:rsidR="000010FD" w:rsidRPr="00AA5344" w:rsidRDefault="00237870" w:rsidP="00AA5344">
            <w:pPr>
              <w:jc w:val="center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216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0010FD" w:rsidRPr="00AA5344" w:rsidRDefault="000010FD" w:rsidP="00AA5344">
            <w:pPr>
              <w:rPr>
                <w:rFonts w:ascii="Franklin Gothic Book" w:hAnsi="Franklin Gothic Book"/>
              </w:rPr>
            </w:pPr>
          </w:p>
        </w:tc>
      </w:tr>
      <w:tr w:rsidR="009A0EB5" w:rsidRPr="00AA5344" w:rsidTr="009A0EB5">
        <w:tc>
          <w:tcPr>
            <w:tcW w:w="4213" w:type="pct"/>
            <w:gridSpan w:val="3"/>
            <w:hideMark/>
          </w:tcPr>
          <w:p w:rsidR="009A0EB5" w:rsidRPr="00AA5344" w:rsidRDefault="009A0EB5" w:rsidP="00AA5344">
            <w:pPr>
              <w:tabs>
                <w:tab w:val="left" w:pos="708"/>
              </w:tabs>
              <w:rPr>
                <w:rFonts w:ascii="Franklin Gothic Book" w:eastAsia="Calibri" w:hAnsi="Franklin Gothic Book"/>
                <w:b/>
                <w:bCs/>
              </w:rPr>
            </w:pPr>
            <w:r w:rsidRPr="00AA5344">
              <w:rPr>
                <w:rFonts w:ascii="Franklin Gothic Book" w:eastAsia="Calibri" w:hAnsi="Franklin Gothic Book"/>
                <w:b/>
                <w:bCs/>
              </w:rPr>
              <w:t>Всего</w:t>
            </w:r>
          </w:p>
        </w:tc>
        <w:tc>
          <w:tcPr>
            <w:tcW w:w="363" w:type="pct"/>
            <w:hideMark/>
          </w:tcPr>
          <w:p w:rsidR="009A0EB5" w:rsidRPr="00AA5344" w:rsidRDefault="00237870" w:rsidP="00AA5344">
            <w:pPr>
              <w:jc w:val="center"/>
              <w:rPr>
                <w:rFonts w:ascii="Franklin Gothic Book" w:hAnsi="Franklin Gothic Book"/>
                <w:b/>
                <w:i/>
              </w:rPr>
            </w:pPr>
            <w:r>
              <w:rPr>
                <w:rFonts w:ascii="Franklin Gothic Book" w:hAnsi="Franklin Gothic Book"/>
                <w:b/>
                <w:i/>
              </w:rPr>
              <w:t>632</w:t>
            </w:r>
          </w:p>
        </w:tc>
        <w:tc>
          <w:tcPr>
            <w:tcW w:w="0" w:type="auto"/>
            <w:vMerge/>
            <w:shd w:val="clear" w:color="auto" w:fill="BFBFBF" w:themeFill="background1" w:themeFillShade="BF"/>
            <w:hideMark/>
          </w:tcPr>
          <w:p w:rsidR="009A0EB5" w:rsidRPr="00AA5344" w:rsidRDefault="009A0EB5" w:rsidP="00AA5344">
            <w:pPr>
              <w:rPr>
                <w:rFonts w:ascii="Franklin Gothic Book" w:hAnsi="Franklin Gothic Book"/>
              </w:rPr>
            </w:pPr>
          </w:p>
        </w:tc>
      </w:tr>
    </w:tbl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  <w:sectPr w:rsidR="00CD0731" w:rsidRPr="00CD0731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AA5344" w:rsidRPr="006D59CA" w:rsidRDefault="00AA5344" w:rsidP="005F62BE">
      <w:pPr>
        <w:spacing w:after="0"/>
        <w:jc w:val="center"/>
        <w:rPr>
          <w:rFonts w:ascii="Franklin Gothic Book" w:hAnsi="Franklin Gothic Book"/>
          <w:b/>
          <w:sz w:val="24"/>
          <w:szCs w:val="24"/>
        </w:rPr>
      </w:pPr>
      <w:r w:rsidRPr="006D59CA">
        <w:rPr>
          <w:rFonts w:ascii="Franklin Gothic Book" w:hAnsi="Franklin Gothic Book"/>
          <w:b/>
          <w:sz w:val="24"/>
          <w:szCs w:val="24"/>
        </w:rPr>
        <w:lastRenderedPageBreak/>
        <w:t>3.  УСЛОВИЯ РЕАЛИЗАЦИИ ПРОГРАММЫ ПРОФЕССИОНАЛЬНОГО МОДУЛЯ</w:t>
      </w:r>
    </w:p>
    <w:p w:rsidR="00AA5344" w:rsidRPr="006D59CA" w:rsidRDefault="00AA5344" w:rsidP="005F62BE">
      <w:pPr>
        <w:spacing w:after="0"/>
        <w:jc w:val="center"/>
        <w:rPr>
          <w:rFonts w:ascii="Franklin Gothic Book" w:hAnsi="Franklin Gothic Book"/>
          <w:sz w:val="24"/>
          <w:szCs w:val="24"/>
        </w:rPr>
      </w:pPr>
    </w:p>
    <w:p w:rsidR="00AA5344" w:rsidRPr="003253AC" w:rsidRDefault="00AA5344" w:rsidP="005F62BE">
      <w:pPr>
        <w:spacing w:after="0"/>
        <w:ind w:firstLine="708"/>
        <w:jc w:val="both"/>
        <w:rPr>
          <w:rFonts w:ascii="Franklin Gothic Book" w:hAnsi="Franklin Gothic Book"/>
          <w:b/>
          <w:sz w:val="24"/>
          <w:szCs w:val="24"/>
        </w:rPr>
      </w:pPr>
      <w:r w:rsidRPr="003253AC">
        <w:rPr>
          <w:rFonts w:ascii="Franklin Gothic Book" w:hAnsi="Franklin Gothic Book"/>
          <w:b/>
          <w:sz w:val="24"/>
          <w:szCs w:val="24"/>
        </w:rPr>
        <w:t>3.1. Для реализации программы профессионального модуля предусмотрены следующие специальные помещения: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b/>
          <w:sz w:val="24"/>
          <w:szCs w:val="24"/>
        </w:rPr>
        <w:t>Кабинет тактики аварийно-спасательных работ:</w:t>
      </w: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персональный компьютер- 1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принтер – 1 шт..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>мультимедийный проектор – 1 шт.,</w:t>
      </w:r>
      <w:r w:rsidRPr="005F62BE">
        <w:rPr>
          <w:rFonts w:ascii="Franklin Gothic Book" w:hAnsi="Franklin Gothic Book"/>
          <w:sz w:val="24"/>
          <w:szCs w:val="24"/>
        </w:rPr>
        <w:t xml:space="preserve">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sz w:val="24"/>
          <w:szCs w:val="24"/>
        </w:rPr>
      </w:pPr>
      <w:r w:rsidRPr="005F62BE">
        <w:rPr>
          <w:rFonts w:ascii="Franklin Gothic Book" w:hAnsi="Franklin Gothic Book"/>
          <w:sz w:val="24"/>
          <w:szCs w:val="24"/>
        </w:rPr>
        <w:t xml:space="preserve">экран – 1,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стул для учащегося- 35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стол письменный для учащегося 2-х местный- 15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стол письменный для преподавателя- 3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стенды по промышленной безопасности – 11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тренажер «Гоша» - 1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шкаф для документов – 2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противогаз – 1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сапоги – 1 пара,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ГДЗК – 1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пояс предохранительный – 1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газоанализатор «Калион – 1В» - 1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 xml:space="preserve">каска защитная – 2 шт., </w:t>
      </w:r>
    </w:p>
    <w:p w:rsidR="00AA5344" w:rsidRPr="005F62BE" w:rsidRDefault="00AA5344" w:rsidP="005F62BE">
      <w:pPr>
        <w:spacing w:after="0"/>
        <w:ind w:firstLine="708"/>
        <w:jc w:val="both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>датчик газа – 1 шт.</w:t>
      </w:r>
    </w:p>
    <w:p w:rsidR="00AA5344" w:rsidRDefault="00AA5344" w:rsidP="005F62BE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  <w:b/>
          <w:color w:val="000000"/>
        </w:rPr>
        <w:t xml:space="preserve">Лаборатория </w:t>
      </w:r>
      <w:r w:rsidRPr="005F62BE">
        <w:rPr>
          <w:rFonts w:ascii="Franklin Gothic Book" w:hAnsi="Franklin Gothic Book"/>
          <w:b/>
        </w:rPr>
        <w:t>обслуживания средств индивидуальной защиты органов дыхания (СИЗОД):</w:t>
      </w:r>
      <w:r w:rsidRPr="005F62BE">
        <w:rPr>
          <w:rFonts w:ascii="Franklin Gothic Book" w:hAnsi="Franklin Gothic Book"/>
        </w:rPr>
        <w:t xml:space="preserve">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Верстак «металлический» - 6 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персональный компьютер в сборе – 1 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интерактивная система с ультракороткофокусным проектором: на базе интерактивной доски </w:t>
      </w:r>
      <w:r w:rsidRPr="005F62BE">
        <w:rPr>
          <w:rFonts w:ascii="Franklin Gothic Book" w:hAnsi="Franklin Gothic Book"/>
          <w:lang w:val="en-US"/>
        </w:rPr>
        <w:t>Panasonic</w:t>
      </w:r>
      <w:r w:rsidRPr="005F62BE">
        <w:rPr>
          <w:rFonts w:ascii="Franklin Gothic Book" w:hAnsi="Franklin Gothic Book"/>
        </w:rPr>
        <w:t xml:space="preserve"> </w:t>
      </w:r>
      <w:r w:rsidRPr="005F62BE">
        <w:rPr>
          <w:rFonts w:ascii="Franklin Gothic Book" w:hAnsi="Franklin Gothic Book"/>
          <w:lang w:val="en-US"/>
        </w:rPr>
        <w:t>Elite</w:t>
      </w:r>
      <w:r w:rsidRPr="005F62BE">
        <w:rPr>
          <w:rFonts w:ascii="Franklin Gothic Book" w:hAnsi="Franklin Gothic Book"/>
        </w:rPr>
        <w:t xml:space="preserve"> </w:t>
      </w:r>
      <w:r w:rsidRPr="005F62BE">
        <w:rPr>
          <w:rFonts w:ascii="Franklin Gothic Book" w:hAnsi="Franklin Gothic Book"/>
          <w:lang w:val="en-US"/>
        </w:rPr>
        <w:t>Panaboard</w:t>
      </w:r>
      <w:r w:rsidRPr="005F62BE">
        <w:rPr>
          <w:rFonts w:ascii="Franklin Gothic Book" w:hAnsi="Franklin Gothic Book"/>
        </w:rPr>
        <w:t xml:space="preserve"> </w:t>
      </w:r>
      <w:r w:rsidRPr="005F62BE">
        <w:rPr>
          <w:rFonts w:ascii="Franklin Gothic Book" w:hAnsi="Franklin Gothic Book"/>
          <w:lang w:val="en-US"/>
        </w:rPr>
        <w:t>UB</w:t>
      </w:r>
      <w:r w:rsidRPr="005F62BE">
        <w:rPr>
          <w:rFonts w:ascii="Franklin Gothic Book" w:hAnsi="Franklin Gothic Book"/>
        </w:rPr>
        <w:t xml:space="preserve"> – </w:t>
      </w:r>
      <w:r w:rsidRPr="005F62BE">
        <w:rPr>
          <w:rFonts w:ascii="Franklin Gothic Book" w:hAnsi="Franklin Gothic Book"/>
          <w:lang w:val="en-US"/>
        </w:rPr>
        <w:t>T</w:t>
      </w:r>
      <w:r w:rsidRPr="005F62BE">
        <w:rPr>
          <w:rFonts w:ascii="Franklin Gothic Book" w:hAnsi="Franklin Gothic Book"/>
        </w:rPr>
        <w:t>880</w:t>
      </w:r>
      <w:r w:rsidRPr="005F62BE">
        <w:rPr>
          <w:rFonts w:ascii="Franklin Gothic Book" w:hAnsi="Franklin Gothic Book"/>
          <w:lang w:val="en-US"/>
        </w:rPr>
        <w:t>W</w:t>
      </w:r>
      <w:r w:rsidRPr="005F62BE">
        <w:rPr>
          <w:rFonts w:ascii="Franklin Gothic Book" w:hAnsi="Franklin Gothic Book"/>
        </w:rPr>
        <w:t xml:space="preserve"> и УКФ-проектора </w:t>
      </w:r>
      <w:r w:rsidRPr="005F62BE">
        <w:rPr>
          <w:rFonts w:ascii="Franklin Gothic Book" w:hAnsi="Franklin Gothic Book"/>
          <w:lang w:val="en-US"/>
        </w:rPr>
        <w:t>Panasonic</w:t>
      </w:r>
      <w:r w:rsidRPr="005F62BE">
        <w:rPr>
          <w:rFonts w:ascii="Franklin Gothic Book" w:hAnsi="Franklin Gothic Book"/>
        </w:rPr>
        <w:t xml:space="preserve"> </w:t>
      </w:r>
      <w:r w:rsidRPr="005F62BE">
        <w:rPr>
          <w:rFonts w:ascii="Franklin Gothic Book" w:hAnsi="Franklin Gothic Book"/>
          <w:lang w:val="en-US"/>
        </w:rPr>
        <w:t>PT</w:t>
      </w:r>
      <w:r w:rsidRPr="005F62BE">
        <w:rPr>
          <w:rFonts w:ascii="Franklin Gothic Book" w:hAnsi="Franklin Gothic Book"/>
        </w:rPr>
        <w:t>-</w:t>
      </w:r>
      <w:r w:rsidRPr="005F62BE">
        <w:rPr>
          <w:rFonts w:ascii="Franklin Gothic Book" w:hAnsi="Franklin Gothic Book"/>
          <w:lang w:val="en-US"/>
        </w:rPr>
        <w:t>CW</w:t>
      </w:r>
      <w:r w:rsidRPr="005F62BE">
        <w:rPr>
          <w:rFonts w:ascii="Franklin Gothic Book" w:hAnsi="Franklin Gothic Book"/>
        </w:rPr>
        <w:t>230</w:t>
      </w:r>
      <w:r w:rsidRPr="005F62BE">
        <w:rPr>
          <w:rFonts w:ascii="Franklin Gothic Book" w:hAnsi="Franklin Gothic Book"/>
          <w:lang w:val="en-US"/>
        </w:rPr>
        <w:t>E</w:t>
      </w:r>
      <w:r w:rsidRPr="005F62BE">
        <w:rPr>
          <w:rFonts w:ascii="Franklin Gothic Book" w:hAnsi="Franklin Gothic Book"/>
        </w:rPr>
        <w:t xml:space="preserve"> – 1шт.,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электрифицированный светодинамический стенд «Схема работы автоматической системы порошкового пожаротушения» - 1 шт., интерактивный демонстрационно-тренажерный стенд «Адресно-аналоговые системы охранно-пожарной сигнализации на базе ПКП «Сигнал-20» и «Сигнал-20П»» - 1шт.,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интерактивный демонстрационно-тренажерный стенд «Системы автоматического пожаротушения» с нетбуком -1шт.,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стенд информационный – 5шт.,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стенд с макетами ОПС – 6 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электрифицированный светодинамический стенд «Схема работы автоматической системы газового пожаротушения» - 1 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>электрифицированный светодинамический стенд «Схема работы автоматической системы дренчерного пожаротушения» - 1 шт.,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электрифицированный светодинамический стенд «Схема работы автоматической системы спринклерного пожаротушения» - 1 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МФУ (принтер) лазерное </w:t>
      </w:r>
      <w:r w:rsidRPr="005F62BE">
        <w:rPr>
          <w:rFonts w:ascii="Franklin Gothic Book" w:hAnsi="Franklin Gothic Book"/>
          <w:lang w:val="en-US"/>
        </w:rPr>
        <w:t>H</w:t>
      </w:r>
      <w:r w:rsidRPr="005F62BE">
        <w:rPr>
          <w:rFonts w:ascii="Franklin Gothic Book" w:hAnsi="Franklin Gothic Book"/>
        </w:rPr>
        <w:t xml:space="preserve">Р </w:t>
      </w:r>
      <w:r w:rsidRPr="005F62BE">
        <w:rPr>
          <w:rFonts w:ascii="Franklin Gothic Book" w:hAnsi="Franklin Gothic Book"/>
          <w:lang w:val="en-US"/>
        </w:rPr>
        <w:t>LaserJet</w:t>
      </w:r>
      <w:r w:rsidRPr="005F62BE">
        <w:rPr>
          <w:rFonts w:ascii="Franklin Gothic Book" w:hAnsi="Franklin Gothic Book"/>
        </w:rPr>
        <w:t xml:space="preserve"> - 1шт.,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стол письменный – 1шт.,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lastRenderedPageBreak/>
        <w:t xml:space="preserve">шкаф двухдверный для одежды -1шт.,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шкаф для документов открытый - 2шт.,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стол лабораторный – 15шт.,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стул для учащегося (на мет. основе с изменяемой высотой) – 26 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стул полумягкий – 1 шт., </w:t>
      </w:r>
    </w:p>
    <w:p w:rsidR="005F62BE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 xml:space="preserve">трибуна – 1шт., </w:t>
      </w:r>
    </w:p>
    <w:p w:rsidR="00AA5344" w:rsidRPr="005F62BE" w:rsidRDefault="00AA5344" w:rsidP="005F62BE">
      <w:pPr>
        <w:pStyle w:val="afa"/>
        <w:spacing w:line="276" w:lineRule="auto"/>
        <w:ind w:left="709"/>
        <w:rPr>
          <w:rFonts w:ascii="Franklin Gothic Book" w:hAnsi="Franklin Gothic Book"/>
        </w:rPr>
      </w:pPr>
      <w:r w:rsidRPr="005F62BE">
        <w:rPr>
          <w:rFonts w:ascii="Franklin Gothic Book" w:hAnsi="Franklin Gothic Book"/>
        </w:rPr>
        <w:t>шторы для затемнения -3шт.</w:t>
      </w:r>
    </w:p>
    <w:p w:rsidR="005F62BE" w:rsidRPr="005F62BE" w:rsidRDefault="005F62BE" w:rsidP="005F62BE">
      <w:pPr>
        <w:spacing w:after="0"/>
        <w:rPr>
          <w:rFonts w:ascii="Franklin Gothic Book" w:hAnsi="Franklin Gothic Book"/>
          <w:b/>
          <w:color w:val="000000"/>
          <w:sz w:val="24"/>
          <w:szCs w:val="24"/>
        </w:rPr>
      </w:pPr>
    </w:p>
    <w:p w:rsidR="00AA5344" w:rsidRPr="005F62BE" w:rsidRDefault="00AA5344" w:rsidP="005F62BE">
      <w:pPr>
        <w:spacing w:after="0"/>
        <w:ind w:left="708"/>
        <w:rPr>
          <w:rFonts w:ascii="Franklin Gothic Book" w:hAnsi="Franklin Gothic Book"/>
          <w:b/>
          <w:color w:val="000000"/>
          <w:sz w:val="24"/>
          <w:szCs w:val="24"/>
        </w:rPr>
      </w:pPr>
      <w:r w:rsidRPr="005F62BE">
        <w:rPr>
          <w:rFonts w:ascii="Franklin Gothic Book" w:hAnsi="Franklin Gothic Book"/>
          <w:b/>
          <w:color w:val="000000"/>
          <w:sz w:val="24"/>
          <w:szCs w:val="24"/>
        </w:rPr>
        <w:t>Спортивный комплекс:</w:t>
      </w:r>
    </w:p>
    <w:p w:rsidR="00AA5344" w:rsidRPr="005F62BE" w:rsidRDefault="00AA5344" w:rsidP="005F62BE">
      <w:pPr>
        <w:spacing w:after="0"/>
        <w:ind w:left="708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>открытый стадион широкого профиля с элементами полосы препятствий;</w:t>
      </w:r>
    </w:p>
    <w:p w:rsidR="00AA5344" w:rsidRPr="005F62BE" w:rsidRDefault="00AA5344" w:rsidP="005F62BE">
      <w:pPr>
        <w:spacing w:after="0"/>
        <w:ind w:left="708"/>
        <w:rPr>
          <w:rFonts w:ascii="Franklin Gothic Book" w:hAnsi="Franklin Gothic Book"/>
          <w:color w:val="000000"/>
          <w:sz w:val="24"/>
          <w:szCs w:val="24"/>
        </w:rPr>
      </w:pPr>
      <w:r w:rsidRPr="005F62BE">
        <w:rPr>
          <w:rFonts w:ascii="Franklin Gothic Book" w:hAnsi="Franklin Gothic Book"/>
          <w:color w:val="000000"/>
          <w:sz w:val="24"/>
          <w:szCs w:val="24"/>
        </w:rPr>
        <w:t>стрелковый тир.</w:t>
      </w:r>
    </w:p>
    <w:p w:rsidR="005F62BE" w:rsidRDefault="005F62BE" w:rsidP="005F62BE">
      <w:pPr>
        <w:spacing w:after="0"/>
        <w:ind w:left="708"/>
        <w:rPr>
          <w:rFonts w:ascii="Franklin Gothic Book" w:hAnsi="Franklin Gothic Book"/>
          <w:color w:val="000000"/>
          <w:sz w:val="24"/>
          <w:szCs w:val="24"/>
        </w:rPr>
      </w:pPr>
    </w:p>
    <w:p w:rsidR="00AA5344" w:rsidRPr="005F62BE" w:rsidRDefault="005F62BE" w:rsidP="005F62BE">
      <w:pPr>
        <w:spacing w:after="0"/>
        <w:ind w:left="708"/>
        <w:rPr>
          <w:rFonts w:ascii="Franklin Gothic Book" w:hAnsi="Franklin Gothic Book"/>
          <w:b/>
          <w:color w:val="000000"/>
          <w:sz w:val="24"/>
          <w:szCs w:val="24"/>
        </w:rPr>
      </w:pPr>
      <w:r w:rsidRPr="005F62BE">
        <w:rPr>
          <w:rFonts w:ascii="Franklin Gothic Book" w:hAnsi="Franklin Gothic Book"/>
          <w:b/>
          <w:color w:val="000000"/>
          <w:sz w:val="24"/>
          <w:szCs w:val="24"/>
        </w:rPr>
        <w:t>Учебная пожарная башня</w:t>
      </w:r>
    </w:p>
    <w:p w:rsidR="00AA5344" w:rsidRDefault="00AA5344" w:rsidP="005F62BE">
      <w:pPr>
        <w:spacing w:after="0"/>
        <w:ind w:firstLine="708"/>
        <w:jc w:val="both"/>
        <w:rPr>
          <w:rFonts w:ascii="Franklin Gothic Book" w:hAnsi="Franklin Gothic Book" w:cs="Times New Roman"/>
          <w:b/>
          <w:bCs/>
          <w:sz w:val="24"/>
          <w:szCs w:val="24"/>
        </w:rPr>
      </w:pPr>
    </w:p>
    <w:p w:rsidR="000045F5" w:rsidRPr="00DA6831" w:rsidRDefault="000045F5" w:rsidP="00DA6831">
      <w:pPr>
        <w:suppressAutoHyphens/>
        <w:spacing w:after="0"/>
        <w:ind w:firstLine="708"/>
        <w:jc w:val="both"/>
        <w:outlineLvl w:val="0"/>
        <w:rPr>
          <w:rFonts w:ascii="Franklin Gothic Book" w:hAnsi="Franklin Gothic Book"/>
          <w:b/>
          <w:bCs/>
          <w:sz w:val="24"/>
          <w:szCs w:val="24"/>
        </w:rPr>
      </w:pPr>
      <w:r w:rsidRPr="00DA6831">
        <w:rPr>
          <w:rFonts w:ascii="Franklin Gothic Book" w:hAnsi="Franklin Gothic Book"/>
          <w:b/>
          <w:bCs/>
          <w:sz w:val="24"/>
          <w:szCs w:val="24"/>
        </w:rPr>
        <w:t>3.2. Информационное обеспечение реализации программы</w:t>
      </w:r>
    </w:p>
    <w:p w:rsidR="00DA6831" w:rsidRPr="00DA6831" w:rsidRDefault="00DA6831" w:rsidP="00DA6831">
      <w:pPr>
        <w:spacing w:after="0"/>
        <w:ind w:left="720"/>
        <w:contextualSpacing/>
        <w:rPr>
          <w:rFonts w:ascii="Franklin Gothic Book" w:hAnsi="Franklin Gothic Book"/>
          <w:b/>
          <w:sz w:val="24"/>
          <w:szCs w:val="24"/>
        </w:rPr>
      </w:pPr>
      <w:r w:rsidRPr="00DA6831">
        <w:rPr>
          <w:rFonts w:ascii="Franklin Gothic Book" w:hAnsi="Franklin Gothic Book"/>
          <w:b/>
          <w:sz w:val="24"/>
          <w:szCs w:val="24"/>
        </w:rPr>
        <w:t>3.2.1. Основная литература:</w:t>
      </w:r>
    </w:p>
    <w:p w:rsidR="000045F5" w:rsidRPr="00DA6831" w:rsidRDefault="000045F5" w:rsidP="00DA6831">
      <w:pPr>
        <w:spacing w:after="0"/>
        <w:ind w:firstLine="709"/>
        <w:jc w:val="both"/>
        <w:rPr>
          <w:rFonts w:ascii="Franklin Gothic Book" w:hAnsi="Franklin Gothic Book" w:cstheme="minorHAnsi"/>
          <w:sz w:val="24"/>
          <w:szCs w:val="24"/>
        </w:rPr>
      </w:pPr>
      <w:r w:rsidRPr="00DA6831">
        <w:rPr>
          <w:rFonts w:ascii="Franklin Gothic Book" w:hAnsi="Franklin Gothic Book"/>
          <w:b/>
          <w:sz w:val="24"/>
          <w:szCs w:val="24"/>
        </w:rPr>
        <w:t>Электронные издания</w:t>
      </w:r>
    </w:p>
    <w:p w:rsidR="000045F5" w:rsidRPr="00DA6831" w:rsidRDefault="000045F5" w:rsidP="00DA6831">
      <w:pPr>
        <w:pStyle w:val="af9"/>
        <w:numPr>
          <w:ilvl w:val="0"/>
          <w:numId w:val="16"/>
        </w:numPr>
        <w:spacing w:after="0"/>
        <w:ind w:left="709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DA6831">
        <w:rPr>
          <w:rFonts w:ascii="Franklin Gothic Book" w:hAnsi="Franklin Gothic Book" w:cstheme="minorHAnsi"/>
          <w:sz w:val="24"/>
          <w:szCs w:val="24"/>
        </w:rPr>
        <w:t xml:space="preserve">Ушаков, И. А. Спасательное дело и тактика аварийно-спасательных работ : учебное пособие для среднего профессионального образования / И. А. Ушаков. — Москва : Издательство Юрайт, 2020.  </w:t>
      </w:r>
    </w:p>
    <w:p w:rsidR="00DA6831" w:rsidRPr="00DA6831" w:rsidRDefault="00DA6831" w:rsidP="00DA6831">
      <w:pPr>
        <w:pStyle w:val="af9"/>
        <w:autoSpaceDE w:val="0"/>
        <w:autoSpaceDN w:val="0"/>
        <w:adjustRightInd w:val="0"/>
        <w:spacing w:after="0"/>
        <w:ind w:left="1429"/>
        <w:rPr>
          <w:rFonts w:ascii="Franklin Gothic Book" w:hAnsi="Franklin Gothic Book" w:cstheme="minorHAnsi"/>
          <w:sz w:val="24"/>
          <w:szCs w:val="24"/>
        </w:rPr>
      </w:pPr>
    </w:p>
    <w:p w:rsidR="00DA6831" w:rsidRPr="00DA6831" w:rsidRDefault="00DA6831" w:rsidP="00DA6831">
      <w:pPr>
        <w:spacing w:after="0"/>
        <w:ind w:firstLine="708"/>
        <w:jc w:val="both"/>
        <w:rPr>
          <w:rFonts w:ascii="Franklin Gothic Book" w:hAnsi="Franklin Gothic Book"/>
          <w:b/>
          <w:sz w:val="24"/>
          <w:szCs w:val="24"/>
        </w:rPr>
      </w:pPr>
      <w:r w:rsidRPr="00DA6831">
        <w:rPr>
          <w:rFonts w:ascii="Franklin Gothic Book" w:hAnsi="Franklin Gothic Book"/>
          <w:b/>
          <w:sz w:val="24"/>
          <w:szCs w:val="24"/>
        </w:rPr>
        <w:t>3.2.2. Дополнительная литература:</w:t>
      </w:r>
    </w:p>
    <w:p w:rsidR="00DA6831" w:rsidRPr="00DA6831" w:rsidRDefault="00DA6831" w:rsidP="00DA6831">
      <w:pPr>
        <w:spacing w:after="0"/>
        <w:ind w:firstLine="708"/>
        <w:jc w:val="both"/>
        <w:outlineLvl w:val="0"/>
        <w:rPr>
          <w:rFonts w:ascii="Franklin Gothic Book" w:hAnsi="Franklin Gothic Book"/>
          <w:b/>
          <w:sz w:val="24"/>
          <w:szCs w:val="24"/>
        </w:rPr>
      </w:pPr>
      <w:r w:rsidRPr="00DA6831">
        <w:rPr>
          <w:rFonts w:ascii="Franklin Gothic Book" w:hAnsi="Franklin Gothic Book"/>
          <w:b/>
          <w:sz w:val="24"/>
          <w:szCs w:val="24"/>
        </w:rPr>
        <w:t>Электронные издания (электронные ресурсы)</w:t>
      </w:r>
    </w:p>
    <w:p w:rsidR="00DA6831" w:rsidRPr="00DA6831" w:rsidRDefault="00DA6831" w:rsidP="00DA6831">
      <w:pPr>
        <w:pStyle w:val="af9"/>
        <w:numPr>
          <w:ilvl w:val="0"/>
          <w:numId w:val="17"/>
        </w:numPr>
        <w:spacing w:after="0"/>
        <w:ind w:left="709"/>
        <w:jc w:val="both"/>
        <w:rPr>
          <w:rFonts w:ascii="Franklin Gothic Book" w:hAnsi="Franklin Gothic Book"/>
          <w:sz w:val="24"/>
          <w:szCs w:val="24"/>
        </w:rPr>
      </w:pPr>
      <w:r w:rsidRPr="00DA6831">
        <w:rPr>
          <w:rFonts w:ascii="Franklin Gothic Book" w:hAnsi="Franklin Gothic Book"/>
          <w:sz w:val="24"/>
          <w:szCs w:val="24"/>
        </w:rPr>
        <w:t xml:space="preserve">Пожарно-спасательный спорт : учебное пособие для среднего профессионального образования / Г. Н. Германов, А. Н. Корольков, В. Д. Шалагинов, И. В. Машошина. — Москва : Издательство Юрайт, 2020. — 394 с. — (Профессиональное образование). — ISBN 978-5-534-12765-2. — URL : </w:t>
      </w:r>
      <w:hyperlink r:id="rId16" w:history="1">
        <w:r w:rsidRPr="00DA6831">
          <w:rPr>
            <w:rStyle w:val="Link"/>
            <w:rFonts w:ascii="Franklin Gothic Book" w:hAnsi="Franklin Gothic Book"/>
            <w:sz w:val="24"/>
            <w:szCs w:val="24"/>
          </w:rPr>
          <w:t>https://urait.ru/bcode/448291</w:t>
        </w:r>
      </w:hyperlink>
    </w:p>
    <w:p w:rsidR="00AA5344" w:rsidRPr="00AA5344" w:rsidRDefault="00CD0731" w:rsidP="00AA53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caps/>
          <w:sz w:val="24"/>
          <w:szCs w:val="24"/>
        </w:rPr>
      </w:pPr>
      <w:r w:rsidRPr="009D4A09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  <w:r w:rsidR="00AA5344" w:rsidRPr="00AA5344">
        <w:rPr>
          <w:rFonts w:ascii="Franklin Gothic Book" w:eastAsia="Times New Roman" w:hAnsi="Franklin Gothic Book" w:cs="Times New Roman"/>
          <w:b/>
          <w:caps/>
          <w:sz w:val="24"/>
          <w:szCs w:val="24"/>
        </w:rPr>
        <w:lastRenderedPageBreak/>
        <w:t>4</w:t>
      </w:r>
      <w:r w:rsidRPr="00AA5344">
        <w:rPr>
          <w:rFonts w:ascii="Franklin Gothic Book" w:eastAsia="Times New Roman" w:hAnsi="Franklin Gothic Book" w:cs="Times New Roman"/>
          <w:b/>
          <w:caps/>
          <w:sz w:val="24"/>
          <w:szCs w:val="24"/>
        </w:rPr>
        <w:t xml:space="preserve">. </w:t>
      </w:r>
      <w:r w:rsidR="00AA5344" w:rsidRPr="00AA5344">
        <w:rPr>
          <w:rFonts w:ascii="Franklin Gothic Book" w:hAnsi="Franklin Gothic Book"/>
          <w:b/>
          <w:sz w:val="24"/>
          <w:szCs w:val="24"/>
        </w:rPr>
        <w:t>КОНТРОЛЬ И ОЦЕНКА РЕЗУЛЬТАТОВ ОСВОЕНИЯ ПРОФЕССИОНАЛЬНОГО МОДУЛЯ</w:t>
      </w:r>
    </w:p>
    <w:p w:rsidR="00CD0731" w:rsidRPr="00AA5344" w:rsidRDefault="00CD0731" w:rsidP="00AA5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bCs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6"/>
        <w:gridCol w:w="3365"/>
        <w:gridCol w:w="2570"/>
      </w:tblGrid>
      <w:tr w:rsidR="00CD0731" w:rsidRPr="00AA5344" w:rsidTr="00444750">
        <w:tc>
          <w:tcPr>
            <w:tcW w:w="1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D0731" w:rsidRPr="00AA5344" w:rsidRDefault="00CD0731" w:rsidP="00AA5344">
            <w:pPr>
              <w:spacing w:after="0" w:line="240" w:lineRule="auto"/>
              <w:ind w:left="1341" w:hanging="1341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CD0731" w:rsidRPr="00AA5344" w:rsidRDefault="00CD0731" w:rsidP="00AA5344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731" w:rsidRPr="00AA5344" w:rsidRDefault="00CD0731" w:rsidP="00AA5344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D0731" w:rsidRPr="00AA5344" w:rsidRDefault="00CD0731" w:rsidP="00AA5344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D0731" w:rsidRPr="00AA5344" w:rsidTr="00444750">
        <w:trPr>
          <w:trHeight w:val="637"/>
        </w:trPr>
        <w:tc>
          <w:tcPr>
            <w:tcW w:w="1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ПК 1.1.Собирать и обрабатывать оперативную информацию о чрезвычайных ситуациях (ЧС). 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- обоснованность выбора,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сбора оперативной информации, в соответствии с приказом</w:t>
            </w: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- соответствие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 обработки оперативной информации согласно </w:t>
            </w: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требованиям нормативных документов,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 ГОСТу, </w:t>
            </w: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современным тенденциям;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  оценка на практике; Отчет по практике</w:t>
            </w:r>
          </w:p>
          <w:p w:rsidR="00CD0731" w:rsidRPr="00AA5344" w:rsidRDefault="00CD0731" w:rsidP="00195E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  оценка выполнения практического задания (решение ситуативной задачи) на практическом занятии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, дифференцированном зачете,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CD0731" w:rsidRPr="00AA5344" w:rsidTr="00444750">
        <w:trPr>
          <w:trHeight w:val="637"/>
        </w:trPr>
        <w:tc>
          <w:tcPr>
            <w:tcW w:w="1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ПК 1.2.Собирать информацию и оценивать обстановку на месте чрезвычайной ситуации.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Сбор информации о ЧС</w:t>
            </w: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Оценки обстановки на ЧС, согласно ГОСТу</w:t>
            </w: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-ясность и аргументированность изложения собственного мнения;</w:t>
            </w: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  оценка выступлений с сообщениями (докладами) на занятиях;</w:t>
            </w:r>
          </w:p>
          <w:p w:rsidR="00CD0731" w:rsidRPr="00AA5344" w:rsidRDefault="00CD0731" w:rsidP="00195E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  оценка анализа (самоанализа) деятельности, конкретных ситуаций в период (учебной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)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пра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ктики, на практических занятиях, дифференцированном зачете, </w:t>
            </w:r>
            <w:r w:rsidR="00195E22"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CD0731" w:rsidRPr="00AA5344" w:rsidTr="00444750">
        <w:trPr>
          <w:trHeight w:val="637"/>
        </w:trPr>
        <w:tc>
          <w:tcPr>
            <w:tcW w:w="1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ПК 1.3.Осуществлять оперативное планирование мероприятий по ликвидации последствий чрезвычайных ситуаций (ЧС).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Составление плана</w:t>
            </w: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мероприятий по ликвидации последствий чрезвычайных ситуаций (ЧС)</w:t>
            </w: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  оценка оформления и презентации наработок;</w:t>
            </w:r>
          </w:p>
          <w:p w:rsidR="00CD0731" w:rsidRPr="00AA5344" w:rsidRDefault="00CD0731" w:rsidP="00195E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  оценка оформления отчетов по 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учебной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 практике</w:t>
            </w:r>
          </w:p>
        </w:tc>
      </w:tr>
      <w:tr w:rsidR="00CD0731" w:rsidRPr="00AA5344" w:rsidTr="00444750">
        <w:trPr>
          <w:trHeight w:val="637"/>
        </w:trPr>
        <w:tc>
          <w:tcPr>
            <w:tcW w:w="19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ПК 1.4.Организовывать и выполнять действия по ликвидации последствий ЧС.</w:t>
            </w:r>
          </w:p>
        </w:tc>
        <w:tc>
          <w:tcPr>
            <w:tcW w:w="17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Организации и выполнения</w:t>
            </w: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 действия по ликвидации последствий ЧС, согласно плану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</w:t>
            </w:r>
            <w:r w:rsidR="00CD0731"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э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кспертная оценка на практике, дифференцированном зачете,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CD0731" w:rsidRPr="00AA5344" w:rsidTr="00444750">
        <w:trPr>
          <w:trHeight w:val="1830"/>
        </w:trPr>
        <w:tc>
          <w:tcPr>
            <w:tcW w:w="19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 xml:space="preserve">ПК 1.5.Обеспечивать безопасность личного состава при выполнении аварийно-спасательных работ 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Обеспечение безопасности личного состава при выполнении аварийно-спасательных работ, согласно приказу</w:t>
            </w: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Изложение инструкции по ТБ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D0731" w:rsidRPr="00AA5344" w:rsidRDefault="00444750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i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</w:t>
            </w:r>
            <w:r w:rsidR="00CD0731"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  оценка на практике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, дифференцированном зачете, </w:t>
            </w:r>
            <w:r w:rsidR="00195E22"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</w:tbl>
    <w:p w:rsidR="00CD0731" w:rsidRPr="00AA5344" w:rsidRDefault="00CD0731" w:rsidP="005F62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</w:p>
    <w:p w:rsidR="00CD0731" w:rsidRPr="00AA5344" w:rsidRDefault="00CD0731" w:rsidP="005F62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0"/>
        <w:gridCol w:w="2967"/>
        <w:gridCol w:w="3524"/>
      </w:tblGrid>
      <w:tr w:rsidR="00CD0731" w:rsidRPr="00AA5344" w:rsidTr="00CD0731"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lastRenderedPageBreak/>
              <w:t xml:space="preserve">Результаты </w:t>
            </w: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8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D0731" w:rsidRPr="00AA5344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 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демонстрация интереса к будущей профессии.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D0731" w:rsidRPr="00AA5344" w:rsidRDefault="00CD0731" w:rsidP="00195E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  наблюдение и оценка на практических при выполнении работ по учебной практик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е, </w:t>
            </w:r>
            <w:r w:rsidR="00195E22"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CD0731" w:rsidRPr="00AA5344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демонстрация эффективности и качества выполнения профессиональных задач.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CD0731" w:rsidRPr="00AA5344" w:rsidRDefault="00CD0731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CD0731" w:rsidRPr="00AA5344" w:rsidRDefault="00CD0731" w:rsidP="00195E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наблюдение и оценка на практических при выполнении работ по учебной практик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е, </w:t>
            </w:r>
            <w:r w:rsidR="00195E22"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 w:rsidR="00195E22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195E22" w:rsidRPr="00AA5344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 3. 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5E22" w:rsidRPr="00AA5344" w:rsidRDefault="00195E22" w:rsidP="00195E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наблюдение и оценка на практических при выполнении работ по учебной практик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е,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195E22" w:rsidRPr="00AA5344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195E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наблюдение и оценка на практических при выполнении работ по учебной практик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е,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195E22" w:rsidRPr="00AA5344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демонстрация навыков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наблюдение и оценка на практических при выполнении работ по учебной и производственной практик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е,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195E22" w:rsidRPr="00AA5344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 6. Работать в коллективе и в команде, эффективно общаться с коллегами, руководством, потребителями.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853C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наблюдение и оценка на практических при выполнении работ по учебной практик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е,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195E22" w:rsidRPr="00AA5344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 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проявление ответственности за работу подчиненных, результат выполнения заданий.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853C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наблюдение и оценка на практических при выполнении работ по учебной практик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е,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195E22" w:rsidRPr="00AA5344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lastRenderedPageBreak/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853C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наблюдение и оценка на практических при выполнении работ по учебной практик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е,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195E22" w:rsidRPr="00AA5344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 9. Ориентироваться в условиях частой смены технологий в профессиональной деятельности.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853C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наблюдение и оценка на практических при выполнении работ по учебной практик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е,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  <w:tr w:rsidR="00195E22" w:rsidRPr="00AA5344" w:rsidTr="00CD0731">
        <w:trPr>
          <w:trHeight w:val="637"/>
        </w:trPr>
        <w:tc>
          <w:tcPr>
            <w:tcW w:w="1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sz w:val="24"/>
                <w:szCs w:val="24"/>
              </w:rPr>
              <w:t>ОК 10.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95E22" w:rsidRPr="00AA5344" w:rsidRDefault="00195E22" w:rsidP="005F62B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AB016B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</w:p>
          <w:p w:rsidR="00195E22" w:rsidRPr="00AA5344" w:rsidRDefault="00195E22" w:rsidP="00853C22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</w:pP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наблюдение и оценка на практических при выполнении работ по учебной практик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е, </w:t>
            </w:r>
            <w:r w:rsidRPr="00AA5344"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 xml:space="preserve">экзамене </w:t>
            </w: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</w:rPr>
              <w:t>по модулю</w:t>
            </w:r>
          </w:p>
        </w:tc>
      </w:tr>
    </w:tbl>
    <w:p w:rsidR="00CD0731" w:rsidRPr="009D4A09" w:rsidRDefault="00CD0731" w:rsidP="00CD07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0731" w:rsidRPr="009D4A09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0731" w:rsidRPr="00CD0731" w:rsidRDefault="00CD0731" w:rsidP="00CD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046" w:rsidRDefault="00983046"/>
    <w:sectPr w:rsidR="00983046" w:rsidSect="00ED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40A" w:rsidRDefault="00BE040A" w:rsidP="00C2212E">
      <w:pPr>
        <w:spacing w:after="0" w:line="240" w:lineRule="auto"/>
      </w:pPr>
      <w:r>
        <w:separator/>
      </w:r>
    </w:p>
  </w:endnote>
  <w:endnote w:type="continuationSeparator" w:id="1">
    <w:p w:rsidR="00BE040A" w:rsidRDefault="00BE040A" w:rsidP="00C22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6B" w:rsidRPr="006D59CA" w:rsidRDefault="00EB5138" w:rsidP="00C20248">
    <w:r w:rsidRPr="006D59CA">
      <w:fldChar w:fldCharType="begin"/>
    </w:r>
    <w:r w:rsidR="00AB016B" w:rsidRPr="006D59CA">
      <w:instrText xml:space="preserve">PAGE  </w:instrText>
    </w:r>
    <w:r w:rsidRPr="006D59CA">
      <w:fldChar w:fldCharType="end"/>
    </w:r>
  </w:p>
  <w:p w:rsidR="00AB016B" w:rsidRPr="006D59CA" w:rsidRDefault="00AB016B" w:rsidP="00C2024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6B" w:rsidRDefault="00AB016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6B" w:rsidRDefault="00AB016B">
    <w:pPr>
      <w:pStyle w:val="a8"/>
      <w:jc w:val="center"/>
    </w:pPr>
  </w:p>
  <w:p w:rsidR="00AB016B" w:rsidRDefault="00AB016B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6B" w:rsidRDefault="00AB016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40A" w:rsidRDefault="00BE040A" w:rsidP="00C2212E">
      <w:pPr>
        <w:spacing w:after="0" w:line="240" w:lineRule="auto"/>
      </w:pPr>
      <w:r>
        <w:separator/>
      </w:r>
    </w:p>
  </w:footnote>
  <w:footnote w:type="continuationSeparator" w:id="1">
    <w:p w:rsidR="00BE040A" w:rsidRDefault="00BE040A" w:rsidP="00C22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6B" w:rsidRDefault="00AB016B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6B" w:rsidRDefault="00AB016B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6B" w:rsidRDefault="00AB016B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B548A"/>
    <w:multiLevelType w:val="hybridMultilevel"/>
    <w:tmpl w:val="F69E8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F6A5C"/>
    <w:multiLevelType w:val="hybridMultilevel"/>
    <w:tmpl w:val="35F2EE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F372F9"/>
    <w:multiLevelType w:val="hybridMultilevel"/>
    <w:tmpl w:val="F7E8FFCC"/>
    <w:lvl w:ilvl="0" w:tplc="CEBED4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F32C3"/>
    <w:multiLevelType w:val="hybridMultilevel"/>
    <w:tmpl w:val="4274DAA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604EB7"/>
    <w:multiLevelType w:val="hybridMultilevel"/>
    <w:tmpl w:val="9AD8BFD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C40B06"/>
    <w:multiLevelType w:val="hybridMultilevel"/>
    <w:tmpl w:val="2716E9D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B94A3E"/>
    <w:multiLevelType w:val="hybridMultilevel"/>
    <w:tmpl w:val="05B095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480256B"/>
    <w:multiLevelType w:val="hybridMultilevel"/>
    <w:tmpl w:val="54688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3B532D"/>
    <w:multiLevelType w:val="hybridMultilevel"/>
    <w:tmpl w:val="541AE2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54C0C9A"/>
    <w:multiLevelType w:val="hybridMultilevel"/>
    <w:tmpl w:val="67A483F0"/>
    <w:lvl w:ilvl="0" w:tplc="BD98076E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58E78F0"/>
    <w:multiLevelType w:val="hybridMultilevel"/>
    <w:tmpl w:val="8E084E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497C78"/>
    <w:multiLevelType w:val="hybridMultilevel"/>
    <w:tmpl w:val="CCA2E3B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607DE1"/>
    <w:multiLevelType w:val="hybridMultilevel"/>
    <w:tmpl w:val="CFC09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007109"/>
    <w:multiLevelType w:val="hybridMultilevel"/>
    <w:tmpl w:val="5EA0948A"/>
    <w:lvl w:ilvl="0" w:tplc="CEBED4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1F7890"/>
    <w:multiLevelType w:val="hybridMultilevel"/>
    <w:tmpl w:val="EC38B9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8E54FF"/>
    <w:multiLevelType w:val="hybridMultilevel"/>
    <w:tmpl w:val="842063EE"/>
    <w:lvl w:ilvl="0" w:tplc="2F08AC5A">
      <w:start w:val="1"/>
      <w:numFmt w:val="decimal"/>
      <w:lvlText w:val="%1."/>
      <w:lvlJc w:val="left"/>
      <w:pPr>
        <w:ind w:left="1429" w:hanging="360"/>
      </w:pPr>
      <w:rPr>
        <w:rFonts w:ascii="Franklin Gothic Book" w:hAnsi="Franklin Gothic Book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8F6091"/>
    <w:multiLevelType w:val="hybridMultilevel"/>
    <w:tmpl w:val="C4A448A8"/>
    <w:lvl w:ilvl="0" w:tplc="CEBED4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1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12"/>
  </w:num>
  <w:num w:numId="10">
    <w:abstractNumId w:val="0"/>
  </w:num>
  <w:num w:numId="11">
    <w:abstractNumId w:val="9"/>
  </w:num>
  <w:num w:numId="12">
    <w:abstractNumId w:val="16"/>
  </w:num>
  <w:num w:numId="13">
    <w:abstractNumId w:val="13"/>
  </w:num>
  <w:num w:numId="14">
    <w:abstractNumId w:val="2"/>
  </w:num>
  <w:num w:numId="15">
    <w:abstractNumId w:val="10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1273"/>
    <w:rsid w:val="000010FD"/>
    <w:rsid w:val="000045F5"/>
    <w:rsid w:val="000236B4"/>
    <w:rsid w:val="00040CA6"/>
    <w:rsid w:val="0005184C"/>
    <w:rsid w:val="0009460F"/>
    <w:rsid w:val="000A0670"/>
    <w:rsid w:val="000D3A44"/>
    <w:rsid w:val="00142E3A"/>
    <w:rsid w:val="001506DB"/>
    <w:rsid w:val="00161273"/>
    <w:rsid w:val="0017490E"/>
    <w:rsid w:val="00184751"/>
    <w:rsid w:val="00195E22"/>
    <w:rsid w:val="002165F1"/>
    <w:rsid w:val="0022264A"/>
    <w:rsid w:val="002324DD"/>
    <w:rsid w:val="00237870"/>
    <w:rsid w:val="002F0B35"/>
    <w:rsid w:val="00315D7E"/>
    <w:rsid w:val="00331D83"/>
    <w:rsid w:val="00340A16"/>
    <w:rsid w:val="003661B6"/>
    <w:rsid w:val="0038261B"/>
    <w:rsid w:val="0042201E"/>
    <w:rsid w:val="00444750"/>
    <w:rsid w:val="00465370"/>
    <w:rsid w:val="004812EA"/>
    <w:rsid w:val="00493A86"/>
    <w:rsid w:val="00493BFE"/>
    <w:rsid w:val="004A4B65"/>
    <w:rsid w:val="004A54C4"/>
    <w:rsid w:val="004C5C03"/>
    <w:rsid w:val="00526EDE"/>
    <w:rsid w:val="005303DA"/>
    <w:rsid w:val="00536EB2"/>
    <w:rsid w:val="00577932"/>
    <w:rsid w:val="00587E02"/>
    <w:rsid w:val="005B480C"/>
    <w:rsid w:val="005D4DF9"/>
    <w:rsid w:val="005E039B"/>
    <w:rsid w:val="005F62BE"/>
    <w:rsid w:val="006078D1"/>
    <w:rsid w:val="006431FE"/>
    <w:rsid w:val="00645C44"/>
    <w:rsid w:val="006529CF"/>
    <w:rsid w:val="006C1EC0"/>
    <w:rsid w:val="006F350E"/>
    <w:rsid w:val="0072051F"/>
    <w:rsid w:val="00782AB5"/>
    <w:rsid w:val="00794EE7"/>
    <w:rsid w:val="007C1243"/>
    <w:rsid w:val="008351B9"/>
    <w:rsid w:val="008379C7"/>
    <w:rsid w:val="00853C22"/>
    <w:rsid w:val="008920E5"/>
    <w:rsid w:val="008C04CD"/>
    <w:rsid w:val="008D3DC0"/>
    <w:rsid w:val="00944774"/>
    <w:rsid w:val="00983046"/>
    <w:rsid w:val="009A0EB5"/>
    <w:rsid w:val="009D4A09"/>
    <w:rsid w:val="009E0EC5"/>
    <w:rsid w:val="009F2B46"/>
    <w:rsid w:val="009F6984"/>
    <w:rsid w:val="00A05B01"/>
    <w:rsid w:val="00A401DB"/>
    <w:rsid w:val="00A4077B"/>
    <w:rsid w:val="00A449F1"/>
    <w:rsid w:val="00A83524"/>
    <w:rsid w:val="00A92A69"/>
    <w:rsid w:val="00AA5344"/>
    <w:rsid w:val="00AB016B"/>
    <w:rsid w:val="00AC250C"/>
    <w:rsid w:val="00AC6B8A"/>
    <w:rsid w:val="00AF00D7"/>
    <w:rsid w:val="00B06AB2"/>
    <w:rsid w:val="00B34AA6"/>
    <w:rsid w:val="00B66040"/>
    <w:rsid w:val="00B919F0"/>
    <w:rsid w:val="00BD01A4"/>
    <w:rsid w:val="00BE040A"/>
    <w:rsid w:val="00BE3F77"/>
    <w:rsid w:val="00C01381"/>
    <w:rsid w:val="00C20248"/>
    <w:rsid w:val="00C2212E"/>
    <w:rsid w:val="00C329BD"/>
    <w:rsid w:val="00C34A03"/>
    <w:rsid w:val="00C55D91"/>
    <w:rsid w:val="00C62802"/>
    <w:rsid w:val="00C717F5"/>
    <w:rsid w:val="00C80816"/>
    <w:rsid w:val="00C80F8B"/>
    <w:rsid w:val="00CA4E92"/>
    <w:rsid w:val="00CA5F16"/>
    <w:rsid w:val="00CB467D"/>
    <w:rsid w:val="00CD0731"/>
    <w:rsid w:val="00CE66FC"/>
    <w:rsid w:val="00D02068"/>
    <w:rsid w:val="00D57EF3"/>
    <w:rsid w:val="00D92AAF"/>
    <w:rsid w:val="00DA394B"/>
    <w:rsid w:val="00DA6831"/>
    <w:rsid w:val="00DB192B"/>
    <w:rsid w:val="00DD2AC4"/>
    <w:rsid w:val="00E04A4B"/>
    <w:rsid w:val="00E0547D"/>
    <w:rsid w:val="00E21700"/>
    <w:rsid w:val="00E243E2"/>
    <w:rsid w:val="00E34B9D"/>
    <w:rsid w:val="00E57473"/>
    <w:rsid w:val="00E630E8"/>
    <w:rsid w:val="00EA6836"/>
    <w:rsid w:val="00EB5138"/>
    <w:rsid w:val="00EB68B3"/>
    <w:rsid w:val="00ED2D27"/>
    <w:rsid w:val="00F03EBF"/>
    <w:rsid w:val="00F26085"/>
    <w:rsid w:val="00F32B5D"/>
    <w:rsid w:val="00F84811"/>
    <w:rsid w:val="00F848E8"/>
    <w:rsid w:val="00F8685D"/>
    <w:rsid w:val="00F951B3"/>
    <w:rsid w:val="00FC1F3F"/>
    <w:rsid w:val="00FF5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27"/>
  </w:style>
  <w:style w:type="paragraph" w:styleId="1">
    <w:name w:val="heading 1"/>
    <w:basedOn w:val="a"/>
    <w:next w:val="a"/>
    <w:link w:val="10"/>
    <w:qFormat/>
    <w:rsid w:val="00CD073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731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D0731"/>
  </w:style>
  <w:style w:type="character" w:styleId="a3">
    <w:name w:val="Hyperlink"/>
    <w:basedOn w:val="a0"/>
    <w:unhideWhenUsed/>
    <w:rsid w:val="00CD0731"/>
    <w:rPr>
      <w:color w:val="0000FF"/>
      <w:u w:val="single"/>
    </w:rPr>
  </w:style>
  <w:style w:type="paragraph" w:styleId="a4">
    <w:name w:val="Normal (Web)"/>
    <w:basedOn w:val="a"/>
    <w:unhideWhenUsed/>
    <w:rsid w:val="00CD0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сноски Знак"/>
    <w:basedOn w:val="a0"/>
    <w:link w:val="a6"/>
    <w:semiHidden/>
    <w:rsid w:val="00CD0731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5"/>
    <w:semiHidden/>
    <w:unhideWhenUsed/>
    <w:rsid w:val="00CD0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CD0731"/>
    <w:rPr>
      <w:sz w:val="20"/>
      <w:szCs w:val="20"/>
    </w:rPr>
  </w:style>
  <w:style w:type="character" w:customStyle="1" w:styleId="a7">
    <w:name w:val="Нижний колонтитул Знак"/>
    <w:basedOn w:val="a0"/>
    <w:link w:val="a8"/>
    <w:uiPriority w:val="99"/>
    <w:rsid w:val="00CD073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7"/>
    <w:uiPriority w:val="99"/>
    <w:unhideWhenUsed/>
    <w:rsid w:val="00CD07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CD0731"/>
  </w:style>
  <w:style w:type="paragraph" w:styleId="2">
    <w:name w:val="List 2"/>
    <w:basedOn w:val="a"/>
    <w:unhideWhenUsed/>
    <w:rsid w:val="00CD073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a"/>
    <w:semiHidden/>
    <w:rsid w:val="00CD0731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9"/>
    <w:semiHidden/>
    <w:unhideWhenUsed/>
    <w:rsid w:val="00CD073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uiPriority w:val="99"/>
    <w:semiHidden/>
    <w:rsid w:val="00CD0731"/>
  </w:style>
  <w:style w:type="character" w:customStyle="1" w:styleId="20">
    <w:name w:val="Основной текст 2 Знак"/>
    <w:basedOn w:val="a0"/>
    <w:link w:val="21"/>
    <w:semiHidden/>
    <w:rsid w:val="00CD073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0"/>
    <w:semiHidden/>
    <w:unhideWhenUsed/>
    <w:rsid w:val="00CD073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CD0731"/>
  </w:style>
  <w:style w:type="character" w:customStyle="1" w:styleId="22">
    <w:name w:val="Основной текст с отступом 2 Знак"/>
    <w:basedOn w:val="a0"/>
    <w:link w:val="23"/>
    <w:semiHidden/>
    <w:rsid w:val="00CD0731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2"/>
    <w:semiHidden/>
    <w:unhideWhenUsed/>
    <w:rsid w:val="00CD073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CD0731"/>
  </w:style>
  <w:style w:type="character" w:customStyle="1" w:styleId="ab">
    <w:name w:val="Текст выноски Знак"/>
    <w:basedOn w:val="a0"/>
    <w:link w:val="ac"/>
    <w:semiHidden/>
    <w:rsid w:val="00CD0731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CD073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CD0731"/>
    <w:rPr>
      <w:rFonts w:ascii="Tahoma" w:hAnsi="Tahoma" w:cs="Tahoma"/>
      <w:sz w:val="16"/>
      <w:szCs w:val="16"/>
    </w:rPr>
  </w:style>
  <w:style w:type="paragraph" w:customStyle="1" w:styleId="3">
    <w:name w:val="Знак3"/>
    <w:basedOn w:val="a"/>
    <w:rsid w:val="00CD073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CD073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e">
    <w:name w:val="Таблицы (моноширинный)"/>
    <w:basedOn w:val="a"/>
    <w:next w:val="a"/>
    <w:rsid w:val="00CD07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4">
    <w:name w:val="Знак2"/>
    <w:basedOn w:val="a"/>
    <w:rsid w:val="00CD073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D0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">
    <w:name w:val="Цветовое выделение"/>
    <w:rsid w:val="00CD0731"/>
    <w:rPr>
      <w:b/>
      <w:bCs/>
      <w:color w:val="000080"/>
      <w:sz w:val="20"/>
      <w:szCs w:val="20"/>
    </w:rPr>
  </w:style>
  <w:style w:type="table" w:styleId="16">
    <w:name w:val="Table Grid 1"/>
    <w:basedOn w:val="a1"/>
    <w:semiHidden/>
    <w:unhideWhenUsed/>
    <w:rsid w:val="00CD0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0">
    <w:name w:val="Table Grid"/>
    <w:basedOn w:val="a1"/>
    <w:uiPriority w:val="59"/>
    <w:rsid w:val="00CD0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CD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-41">
    <w:name w:val="Светлая заливка - Акцент 41"/>
    <w:basedOn w:val="a1"/>
    <w:next w:val="-4"/>
    <w:uiPriority w:val="60"/>
    <w:rsid w:val="00CD0731"/>
    <w:pPr>
      <w:spacing w:after="0" w:line="240" w:lineRule="auto"/>
    </w:pPr>
    <w:rPr>
      <w:rFonts w:eastAsia="Calibri"/>
      <w:color w:val="5F497A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11">
    <w:name w:val="Светлая заливка - Акцент 11"/>
    <w:basedOn w:val="a1"/>
    <w:next w:val="-12"/>
    <w:uiPriority w:val="60"/>
    <w:rsid w:val="00CD0731"/>
    <w:pPr>
      <w:spacing w:after="0" w:line="240" w:lineRule="auto"/>
    </w:pPr>
    <w:rPr>
      <w:rFonts w:eastAsia="Calibri"/>
      <w:color w:val="365F91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ый список - Акцент 21"/>
    <w:basedOn w:val="a1"/>
    <w:next w:val="-2"/>
    <w:uiPriority w:val="61"/>
    <w:rsid w:val="00CD0731"/>
    <w:pPr>
      <w:spacing w:after="0" w:line="240" w:lineRule="auto"/>
    </w:pPr>
    <w:rPr>
      <w:rFonts w:eastAsia="Calibri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17">
    <w:name w:val="Светлый список1"/>
    <w:basedOn w:val="a1"/>
    <w:next w:val="25"/>
    <w:uiPriority w:val="61"/>
    <w:rsid w:val="00CD0731"/>
    <w:pPr>
      <w:spacing w:after="0" w:line="240" w:lineRule="auto"/>
    </w:pPr>
    <w:rPr>
      <w:rFonts w:eastAsia="Calibri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2">
    <w:name w:val="header"/>
    <w:basedOn w:val="a"/>
    <w:link w:val="af3"/>
    <w:uiPriority w:val="99"/>
    <w:unhideWhenUsed/>
    <w:rsid w:val="00CD07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CD0731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Title"/>
    <w:basedOn w:val="a"/>
    <w:link w:val="af5"/>
    <w:qFormat/>
    <w:rsid w:val="00CD073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Название Знак"/>
    <w:basedOn w:val="a0"/>
    <w:link w:val="af4"/>
    <w:rsid w:val="00CD0731"/>
    <w:rPr>
      <w:rFonts w:ascii="Times New Roman" w:eastAsia="Times New Roman" w:hAnsi="Times New Roman" w:cs="Times New Roman"/>
      <w:sz w:val="28"/>
      <w:szCs w:val="24"/>
    </w:rPr>
  </w:style>
  <w:style w:type="paragraph" w:styleId="af6">
    <w:name w:val="Subtitle"/>
    <w:basedOn w:val="a"/>
    <w:link w:val="af7"/>
    <w:qFormat/>
    <w:rsid w:val="00CD07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7">
    <w:name w:val="Подзаголовок Знак"/>
    <w:basedOn w:val="a0"/>
    <w:link w:val="af6"/>
    <w:rsid w:val="00CD0731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-4">
    <w:name w:val="Light Shading Accent 4"/>
    <w:basedOn w:val="a1"/>
    <w:uiPriority w:val="60"/>
    <w:rsid w:val="00CD073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-12">
    <w:name w:val="Светлая заливка - Акцент 12"/>
    <w:basedOn w:val="a1"/>
    <w:uiPriority w:val="60"/>
    <w:rsid w:val="00CD073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List Accent 2"/>
    <w:basedOn w:val="a1"/>
    <w:uiPriority w:val="61"/>
    <w:rsid w:val="00CD07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25">
    <w:name w:val="Светлый список2"/>
    <w:basedOn w:val="a1"/>
    <w:uiPriority w:val="61"/>
    <w:rsid w:val="00CD07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af8">
    <w:name w:val="Основной текст_"/>
    <w:basedOn w:val="a0"/>
    <w:link w:val="26"/>
    <w:locked/>
    <w:rsid w:val="00D92AA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6">
    <w:name w:val="Основной текст2"/>
    <w:basedOn w:val="a"/>
    <w:link w:val="af8"/>
    <w:rsid w:val="00D92AAF"/>
    <w:pPr>
      <w:shd w:val="clear" w:color="auto" w:fill="FFFFFF"/>
      <w:spacing w:before="240" w:after="1560" w:line="317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f9">
    <w:name w:val="List Paragraph"/>
    <w:basedOn w:val="a"/>
    <w:uiPriority w:val="34"/>
    <w:qFormat/>
    <w:rsid w:val="008D3DC0"/>
    <w:pPr>
      <w:ind w:left="720"/>
      <w:contextualSpacing/>
    </w:pPr>
  </w:style>
  <w:style w:type="paragraph" w:customStyle="1" w:styleId="ConsPlusNormal">
    <w:name w:val="ConsPlusNormal"/>
    <w:rsid w:val="00C20248"/>
    <w:pPr>
      <w:widowControl w:val="0"/>
      <w:autoSpaceDE w:val="0"/>
      <w:autoSpaceDN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0"/>
    </w:rPr>
  </w:style>
  <w:style w:type="character" w:customStyle="1" w:styleId="18">
    <w:name w:val="Основной шрифт абзаца1"/>
    <w:rsid w:val="00C20248"/>
  </w:style>
  <w:style w:type="paragraph" w:customStyle="1" w:styleId="19">
    <w:name w:val="Обычный1"/>
    <w:rsid w:val="00C20248"/>
    <w:pPr>
      <w:suppressAutoHyphens/>
    </w:pPr>
    <w:rPr>
      <w:rFonts w:ascii="Calibri" w:eastAsia="Calibri" w:hAnsi="Calibri" w:cs="Times New Roman"/>
      <w:lang w:eastAsia="ar-SA"/>
    </w:rPr>
  </w:style>
  <w:style w:type="paragraph" w:customStyle="1" w:styleId="afa">
    <w:name w:val="Нормальный (таблица)"/>
    <w:basedOn w:val="a"/>
    <w:next w:val="a"/>
    <w:uiPriority w:val="99"/>
    <w:rsid w:val="00AA5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Link">
    <w:name w:val="Link"/>
    <w:rsid w:val="00DA68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482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1BC3B-8BB9-47E4-9FF6-31B61BDE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4553</Words>
  <Characters>25956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2K-K206-W10</cp:lastModifiedBy>
  <cp:revision>5</cp:revision>
  <dcterms:created xsi:type="dcterms:W3CDTF">2017-03-28T07:24:00Z</dcterms:created>
  <dcterms:modified xsi:type="dcterms:W3CDTF">2024-05-30T06:05:00Z</dcterms:modified>
</cp:coreProperties>
</file>